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273E8" w14:textId="77EDA6D4" w:rsidR="00037CC8" w:rsidRPr="007D4A51" w:rsidRDefault="007D4A51" w:rsidP="00B00C09">
      <w:pPr>
        <w:shd w:val="clear" w:color="auto" w:fill="FFFFFF"/>
        <w:spacing w:after="0" w:line="360" w:lineRule="auto"/>
        <w:jc w:val="center"/>
        <w:rPr>
          <w:rFonts w:ascii="Gandhi Sans" w:eastAsia="Times New Roman" w:hAnsi="Gandhi Sans" w:cstheme="minorHAnsi"/>
          <w:b/>
          <w:bCs/>
          <w:sz w:val="24"/>
          <w:szCs w:val="24"/>
          <w:lang w:eastAsia="en-IN"/>
        </w:rPr>
      </w:pPr>
      <w:r w:rsidRPr="007D4A51">
        <w:rPr>
          <w:rFonts w:ascii="Gandhi Sans" w:eastAsia="Times New Roman" w:hAnsi="Gandhi Sans" w:cstheme="minorHAnsi"/>
          <w:b/>
          <w:bCs/>
          <w:sz w:val="24"/>
          <w:szCs w:val="24"/>
          <w:lang w:eastAsia="en-IN"/>
        </w:rPr>
        <w:t xml:space="preserve">OVERVIEW OF </w:t>
      </w:r>
      <w:r w:rsidR="00037CC8" w:rsidRPr="007D4A51">
        <w:rPr>
          <w:rFonts w:ascii="Gandhi Sans" w:eastAsia="Times New Roman" w:hAnsi="Gandhi Sans" w:cstheme="minorHAnsi"/>
          <w:b/>
          <w:bCs/>
          <w:sz w:val="24"/>
          <w:szCs w:val="24"/>
          <w:lang w:eastAsia="en-IN"/>
        </w:rPr>
        <w:t>PALLIATVE CARE</w:t>
      </w:r>
    </w:p>
    <w:p w14:paraId="24DF009F" w14:textId="77777777"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p>
    <w:p w14:paraId="0E31AC9B" w14:textId="77777777" w:rsidR="00B00C09" w:rsidRPr="007D4A51" w:rsidRDefault="00B00C09"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Dear all!!!</w:t>
      </w:r>
    </w:p>
    <w:p w14:paraId="1927AAB2" w14:textId="30BDAB90" w:rsidR="00B00C09" w:rsidRPr="007D4A51" w:rsidRDefault="00B00C09"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 xml:space="preserve">I begin this Podcast episode by citing the words of </w:t>
      </w:r>
      <w:r w:rsidRPr="007D4A51">
        <w:rPr>
          <w:rFonts w:ascii="Gandhi Sans" w:eastAsia="Times New Roman" w:hAnsi="Gandhi Sans" w:cstheme="minorHAnsi"/>
          <w:b/>
          <w:bCs/>
          <w:sz w:val="24"/>
          <w:szCs w:val="24"/>
          <w:lang w:eastAsia="en-IN"/>
        </w:rPr>
        <w:t>Dame Cicely Saunders,</w:t>
      </w:r>
    </w:p>
    <w:p w14:paraId="7AD9ED4D" w14:textId="2393751E" w:rsidR="00B00C09" w:rsidRPr="007D4A51" w:rsidRDefault="00B00C09" w:rsidP="00B00C09">
      <w:pPr>
        <w:shd w:val="clear" w:color="auto" w:fill="FFFFFF"/>
        <w:spacing w:after="0" w:line="360" w:lineRule="auto"/>
        <w:rPr>
          <w:rFonts w:ascii="Gandhi Sans" w:eastAsia="Times New Roman" w:hAnsi="Gandhi Sans" w:cstheme="minorHAnsi"/>
          <w:sz w:val="24"/>
          <w:szCs w:val="24"/>
          <w:lang w:eastAsia="en-IN"/>
        </w:rPr>
      </w:pPr>
      <w:proofErr w:type="gramStart"/>
      <w:r w:rsidRPr="007D4A51">
        <w:rPr>
          <w:rFonts w:ascii="Gandhi Sans" w:eastAsia="Times New Roman" w:hAnsi="Gandhi Sans" w:cstheme="minorHAnsi"/>
          <w:sz w:val="24"/>
          <w:szCs w:val="24"/>
          <w:lang w:eastAsia="en-IN"/>
        </w:rPr>
        <w:t>the</w:t>
      </w:r>
      <w:proofErr w:type="gramEnd"/>
      <w:r w:rsidRPr="007D4A51">
        <w:rPr>
          <w:rFonts w:ascii="Gandhi Sans" w:eastAsia="Times New Roman" w:hAnsi="Gandhi Sans" w:cstheme="minorHAnsi"/>
          <w:sz w:val="24"/>
          <w:szCs w:val="24"/>
          <w:lang w:eastAsia="en-IN"/>
        </w:rPr>
        <w:t xml:space="preserve"> founder of the Hospice Movement. I quote:</w:t>
      </w:r>
    </w:p>
    <w:p w14:paraId="51DAB8D4" w14:textId="2906899C" w:rsidR="00037CC8" w:rsidRPr="007D4A51" w:rsidRDefault="00B00C09"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 xml:space="preserve"> </w:t>
      </w:r>
      <w:r w:rsidR="00037CC8" w:rsidRPr="007D4A51">
        <w:rPr>
          <w:rFonts w:ascii="Gandhi Sans" w:eastAsia="Times New Roman" w:hAnsi="Gandhi Sans" w:cstheme="minorHAnsi"/>
          <w:sz w:val="24"/>
          <w:szCs w:val="24"/>
          <w:lang w:eastAsia="en-IN"/>
        </w:rPr>
        <w:t>“You matter because you are you, and</w:t>
      </w:r>
    </w:p>
    <w:p w14:paraId="4EF19127" w14:textId="77777777"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 You matter to the last moment of your life,</w:t>
      </w:r>
    </w:p>
    <w:p w14:paraId="245A73D7" w14:textId="77777777"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 We will do all we can, not only help you die peacefully,</w:t>
      </w:r>
    </w:p>
    <w:p w14:paraId="3D1ABD72" w14:textId="6B00B9BE"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 But also to live until you die.”</w:t>
      </w:r>
    </w:p>
    <w:p w14:paraId="21AFBF03" w14:textId="1BB73782" w:rsidR="00037CC8" w:rsidRPr="007D4A51" w:rsidRDefault="00B00C09"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And I unquote.</w:t>
      </w:r>
      <w:r w:rsidR="00037CC8" w:rsidRPr="007D4A51">
        <w:rPr>
          <w:rFonts w:ascii="Gandhi Sans" w:eastAsia="Times New Roman" w:hAnsi="Gandhi Sans" w:cstheme="minorHAnsi"/>
          <w:sz w:val="24"/>
          <w:szCs w:val="24"/>
          <w:lang w:eastAsia="en-IN"/>
        </w:rPr>
        <w:t>         </w:t>
      </w:r>
    </w:p>
    <w:p w14:paraId="426A9A61" w14:textId="473B4076"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India, being a developing country</w:t>
      </w:r>
      <w:r w:rsidR="001E7B94" w:rsidRPr="007D4A51">
        <w:rPr>
          <w:rFonts w:ascii="Gandhi Sans" w:eastAsia="Times New Roman" w:hAnsi="Gandhi Sans" w:cstheme="minorHAnsi"/>
          <w:sz w:val="24"/>
          <w:szCs w:val="24"/>
          <w:lang w:eastAsia="en-IN"/>
        </w:rPr>
        <w:t xml:space="preserve"> with a huge population</w:t>
      </w:r>
      <w:r w:rsidRPr="007D4A51">
        <w:rPr>
          <w:rFonts w:ascii="Gandhi Sans" w:eastAsia="Times New Roman" w:hAnsi="Gandhi Sans" w:cstheme="minorHAnsi"/>
          <w:sz w:val="24"/>
          <w:szCs w:val="24"/>
          <w:lang w:eastAsia="en-IN"/>
        </w:rPr>
        <w:t xml:space="preserve"> has </w:t>
      </w:r>
      <w:r w:rsidR="001E7B94" w:rsidRPr="007D4A51">
        <w:rPr>
          <w:rFonts w:ascii="Gandhi Sans" w:eastAsia="Times New Roman" w:hAnsi="Gandhi Sans" w:cstheme="minorHAnsi"/>
          <w:sz w:val="24"/>
          <w:szCs w:val="24"/>
          <w:lang w:eastAsia="en-IN"/>
        </w:rPr>
        <w:t>an imposing</w:t>
      </w:r>
      <w:r w:rsidRPr="007D4A51">
        <w:rPr>
          <w:rFonts w:ascii="Gandhi Sans" w:eastAsia="Times New Roman" w:hAnsi="Gandhi Sans" w:cstheme="minorHAnsi"/>
          <w:sz w:val="24"/>
          <w:szCs w:val="24"/>
          <w:lang w:eastAsia="en-IN"/>
        </w:rPr>
        <w:t xml:space="preserve"> burden </w:t>
      </w:r>
      <w:r w:rsidR="001E7B94" w:rsidRPr="007D4A51">
        <w:rPr>
          <w:rFonts w:ascii="Gandhi Sans" w:eastAsia="Times New Roman" w:hAnsi="Gandhi Sans" w:cstheme="minorHAnsi"/>
          <w:sz w:val="24"/>
          <w:szCs w:val="24"/>
          <w:lang w:eastAsia="en-IN"/>
        </w:rPr>
        <w:t>attributed to</w:t>
      </w:r>
      <w:r w:rsidRPr="007D4A51">
        <w:rPr>
          <w:rFonts w:ascii="Gandhi Sans" w:eastAsia="Times New Roman" w:hAnsi="Gandhi Sans" w:cstheme="minorHAnsi"/>
          <w:sz w:val="24"/>
          <w:szCs w:val="24"/>
          <w:lang w:eastAsia="en-IN"/>
        </w:rPr>
        <w:t xml:space="preserve"> life- limiting illness</w:t>
      </w:r>
      <w:r w:rsidR="001E7B94" w:rsidRPr="007D4A51">
        <w:rPr>
          <w:rFonts w:ascii="Gandhi Sans" w:eastAsia="Times New Roman" w:hAnsi="Gandhi Sans" w:cstheme="minorHAnsi"/>
          <w:sz w:val="24"/>
          <w:szCs w:val="24"/>
          <w:lang w:eastAsia="en-IN"/>
        </w:rPr>
        <w:t>es</w:t>
      </w:r>
      <w:r w:rsidRPr="007D4A51">
        <w:rPr>
          <w:rFonts w:ascii="Gandhi Sans" w:eastAsia="Times New Roman" w:hAnsi="Gandhi Sans" w:cstheme="minorHAnsi"/>
          <w:sz w:val="24"/>
          <w:szCs w:val="24"/>
          <w:lang w:eastAsia="en-IN"/>
        </w:rPr>
        <w:t xml:space="preserve">. </w:t>
      </w:r>
      <w:r w:rsidR="001E7B94" w:rsidRPr="007D4A51">
        <w:rPr>
          <w:rFonts w:ascii="Gandhi Sans" w:eastAsia="Times New Roman" w:hAnsi="Gandhi Sans" w:cstheme="minorHAnsi"/>
          <w:sz w:val="24"/>
          <w:szCs w:val="24"/>
          <w:lang w:eastAsia="en-IN"/>
        </w:rPr>
        <w:t>There is an</w:t>
      </w:r>
      <w:r w:rsidRPr="007D4A51">
        <w:rPr>
          <w:rFonts w:ascii="Gandhi Sans" w:eastAsia="Times New Roman" w:hAnsi="Gandhi Sans" w:cstheme="minorHAnsi"/>
          <w:sz w:val="24"/>
          <w:szCs w:val="24"/>
          <w:lang w:eastAsia="en-IN"/>
        </w:rPr>
        <w:t xml:space="preserve"> unmet need to provide the </w:t>
      </w:r>
      <w:r w:rsidR="001E7B94" w:rsidRPr="007D4A51">
        <w:rPr>
          <w:rFonts w:ascii="Gandhi Sans" w:eastAsia="Times New Roman" w:hAnsi="Gandhi Sans" w:cstheme="minorHAnsi"/>
          <w:sz w:val="24"/>
          <w:szCs w:val="24"/>
          <w:lang w:eastAsia="en-IN"/>
        </w:rPr>
        <w:t xml:space="preserve">much needed </w:t>
      </w:r>
      <w:r w:rsidRPr="007D4A51">
        <w:rPr>
          <w:rFonts w:ascii="Gandhi Sans" w:eastAsia="Times New Roman" w:hAnsi="Gandhi Sans" w:cstheme="minorHAnsi"/>
          <w:sz w:val="24"/>
          <w:szCs w:val="24"/>
          <w:lang w:eastAsia="en-IN"/>
        </w:rPr>
        <w:t>palliative care services</w:t>
      </w:r>
      <w:r w:rsidR="001E7B94" w:rsidRPr="007D4A51">
        <w:rPr>
          <w:rFonts w:ascii="Gandhi Sans" w:eastAsia="Times New Roman" w:hAnsi="Gandhi Sans" w:cstheme="minorHAnsi"/>
          <w:sz w:val="24"/>
          <w:szCs w:val="24"/>
          <w:lang w:eastAsia="en-IN"/>
        </w:rPr>
        <w:t xml:space="preserve">. </w:t>
      </w:r>
      <w:r w:rsidRPr="007D4A51">
        <w:rPr>
          <w:rFonts w:ascii="Gandhi Sans" w:eastAsia="Times New Roman" w:hAnsi="Gandhi Sans" w:cstheme="minorHAnsi"/>
          <w:sz w:val="24"/>
          <w:szCs w:val="24"/>
          <w:lang w:eastAsia="en-IN"/>
        </w:rPr>
        <w:t>Globally</w:t>
      </w:r>
      <w:r w:rsidR="001E7B94" w:rsidRPr="007D4A51">
        <w:rPr>
          <w:rFonts w:ascii="Gandhi Sans" w:eastAsia="Times New Roman" w:hAnsi="Gandhi Sans" w:cstheme="minorHAnsi"/>
          <w:sz w:val="24"/>
          <w:szCs w:val="24"/>
          <w:lang w:eastAsia="en-IN"/>
        </w:rPr>
        <w:t>,</w:t>
      </w:r>
      <w:r w:rsidRPr="007D4A51">
        <w:rPr>
          <w:rFonts w:ascii="Gandhi Sans" w:eastAsia="Times New Roman" w:hAnsi="Gandhi Sans" w:cstheme="minorHAnsi"/>
          <w:sz w:val="24"/>
          <w:szCs w:val="24"/>
          <w:lang w:eastAsia="en-IN"/>
        </w:rPr>
        <w:t xml:space="preserve"> as per the recent </w:t>
      </w:r>
      <w:r w:rsidR="001E7B94" w:rsidRPr="007D4A51">
        <w:rPr>
          <w:rFonts w:ascii="Gandhi Sans" w:eastAsia="Times New Roman" w:hAnsi="Gandhi Sans" w:cstheme="minorHAnsi"/>
          <w:sz w:val="24"/>
          <w:szCs w:val="24"/>
          <w:lang w:eastAsia="en-IN"/>
        </w:rPr>
        <w:t xml:space="preserve">statistics </w:t>
      </w:r>
      <w:r w:rsidRPr="007D4A51">
        <w:rPr>
          <w:rFonts w:ascii="Gandhi Sans" w:eastAsia="Times New Roman" w:hAnsi="Gandhi Sans" w:cstheme="minorHAnsi"/>
          <w:sz w:val="24"/>
          <w:szCs w:val="24"/>
          <w:lang w:eastAsia="en-IN"/>
        </w:rPr>
        <w:t xml:space="preserve">56.8 million people are estimated to be in need of palliative care every year which includes 31.1 million prior to care and 25.7 million people </w:t>
      </w:r>
      <w:r w:rsidR="001E7B94" w:rsidRPr="007D4A51">
        <w:rPr>
          <w:rFonts w:ascii="Gandhi Sans" w:eastAsia="Times New Roman" w:hAnsi="Gandhi Sans" w:cstheme="minorHAnsi"/>
          <w:sz w:val="24"/>
          <w:szCs w:val="24"/>
          <w:lang w:eastAsia="en-IN"/>
        </w:rPr>
        <w:t xml:space="preserve">towards </w:t>
      </w:r>
      <w:r w:rsidRPr="007D4A51">
        <w:rPr>
          <w:rFonts w:ascii="Gandhi Sans" w:eastAsia="Times New Roman" w:hAnsi="Gandhi Sans" w:cstheme="minorHAnsi"/>
          <w:sz w:val="24"/>
          <w:szCs w:val="24"/>
          <w:lang w:eastAsia="en-IN"/>
        </w:rPr>
        <w:t xml:space="preserve">the end of life. </w:t>
      </w:r>
    </w:p>
    <w:p w14:paraId="23189F00" w14:textId="1B0ACDA7" w:rsidR="00D101F7"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In India, p</w:t>
      </w:r>
      <w:r w:rsidR="00D101F7" w:rsidRPr="007D4A51">
        <w:rPr>
          <w:rFonts w:ascii="Gandhi Sans" w:eastAsia="Times New Roman" w:hAnsi="Gandhi Sans" w:cstheme="minorHAnsi"/>
          <w:sz w:val="24"/>
          <w:szCs w:val="24"/>
          <w:lang w:eastAsia="en-IN"/>
        </w:rPr>
        <w:t xml:space="preserve">atients </w:t>
      </w:r>
      <w:r w:rsidRPr="007D4A51">
        <w:rPr>
          <w:rFonts w:ascii="Gandhi Sans" w:eastAsia="Times New Roman" w:hAnsi="Gandhi Sans" w:cstheme="minorHAnsi"/>
          <w:sz w:val="24"/>
          <w:szCs w:val="24"/>
          <w:lang w:eastAsia="en-IN"/>
        </w:rPr>
        <w:t>requiring palliative care is</w:t>
      </w:r>
      <w:r w:rsidR="001E7B94" w:rsidRPr="007D4A51">
        <w:rPr>
          <w:rFonts w:ascii="Gandhi Sans" w:eastAsia="Times New Roman" w:hAnsi="Gandhi Sans" w:cstheme="minorHAnsi"/>
          <w:sz w:val="24"/>
          <w:szCs w:val="24"/>
          <w:lang w:eastAsia="en-IN"/>
        </w:rPr>
        <w:t xml:space="preserve"> a staggering</w:t>
      </w:r>
      <w:r w:rsidRPr="007D4A51">
        <w:rPr>
          <w:rFonts w:ascii="Gandhi Sans" w:eastAsia="Times New Roman" w:hAnsi="Gandhi Sans" w:cstheme="minorHAnsi"/>
          <w:sz w:val="24"/>
          <w:szCs w:val="24"/>
          <w:lang w:eastAsia="en-IN"/>
        </w:rPr>
        <w:t xml:space="preserve"> 5.4 million per year </w:t>
      </w:r>
      <w:r w:rsidR="00D101F7" w:rsidRPr="007D4A51">
        <w:rPr>
          <w:rFonts w:ascii="Gandhi Sans" w:eastAsia="Times New Roman" w:hAnsi="Gandhi Sans" w:cstheme="minorHAnsi"/>
          <w:sz w:val="24"/>
          <w:szCs w:val="24"/>
          <w:lang w:eastAsia="en-IN"/>
        </w:rPr>
        <w:t>and these include people</w:t>
      </w:r>
      <w:r w:rsidRPr="007D4A51">
        <w:rPr>
          <w:rFonts w:ascii="Gandhi Sans" w:eastAsia="Times New Roman" w:hAnsi="Gandhi Sans" w:cstheme="minorHAnsi"/>
          <w:sz w:val="24"/>
          <w:szCs w:val="24"/>
          <w:lang w:eastAsia="en-IN"/>
        </w:rPr>
        <w:t xml:space="preserve"> </w:t>
      </w:r>
      <w:r w:rsidR="00D101F7" w:rsidRPr="007D4A51">
        <w:rPr>
          <w:rFonts w:ascii="Gandhi Sans" w:eastAsia="Times New Roman" w:hAnsi="Gandhi Sans" w:cstheme="minorHAnsi"/>
          <w:sz w:val="24"/>
          <w:szCs w:val="24"/>
          <w:lang w:eastAsia="en-IN"/>
        </w:rPr>
        <w:t>who die of the most</w:t>
      </w:r>
      <w:r w:rsidRPr="007D4A51">
        <w:rPr>
          <w:rFonts w:ascii="Gandhi Sans" w:eastAsia="Times New Roman" w:hAnsi="Gandhi Sans" w:cstheme="minorHAnsi"/>
          <w:sz w:val="24"/>
          <w:szCs w:val="24"/>
          <w:lang w:eastAsia="en-IN"/>
        </w:rPr>
        <w:t xml:space="preserve"> unbearable pain and distress. </w:t>
      </w:r>
      <w:r w:rsidR="00D101F7" w:rsidRPr="007D4A51">
        <w:rPr>
          <w:rFonts w:ascii="Gandhi Sans" w:eastAsia="Times New Roman" w:hAnsi="Gandhi Sans" w:cstheme="minorHAnsi"/>
          <w:sz w:val="24"/>
          <w:szCs w:val="24"/>
          <w:lang w:eastAsia="en-IN"/>
        </w:rPr>
        <w:t>Despite the fact that</w:t>
      </w:r>
      <w:r w:rsidRPr="007D4A51">
        <w:rPr>
          <w:rFonts w:ascii="Gandhi Sans" w:eastAsia="Times New Roman" w:hAnsi="Gandhi Sans" w:cstheme="minorHAnsi"/>
          <w:sz w:val="24"/>
          <w:szCs w:val="24"/>
          <w:lang w:eastAsia="en-IN"/>
        </w:rPr>
        <w:t xml:space="preserve"> there</w:t>
      </w:r>
      <w:r w:rsidR="00D101F7" w:rsidRPr="007D4A51">
        <w:rPr>
          <w:rFonts w:ascii="Gandhi Sans" w:eastAsia="Times New Roman" w:hAnsi="Gandhi Sans" w:cstheme="minorHAnsi"/>
          <w:sz w:val="24"/>
          <w:szCs w:val="24"/>
          <w:lang w:eastAsia="en-IN"/>
        </w:rPr>
        <w:t xml:space="preserve"> has been a pronounced development in the realms of providing </w:t>
      </w:r>
      <w:r w:rsidRPr="007D4A51">
        <w:rPr>
          <w:rFonts w:ascii="Gandhi Sans" w:eastAsia="Times New Roman" w:hAnsi="Gandhi Sans" w:cstheme="minorHAnsi"/>
          <w:sz w:val="24"/>
          <w:szCs w:val="24"/>
          <w:lang w:eastAsia="en-IN"/>
        </w:rPr>
        <w:t xml:space="preserve">palliative </w:t>
      </w:r>
      <w:r w:rsidR="00FE0894" w:rsidRPr="007D4A51">
        <w:rPr>
          <w:rFonts w:ascii="Gandhi Sans" w:eastAsia="Times New Roman" w:hAnsi="Gandhi Sans" w:cstheme="minorHAnsi"/>
          <w:sz w:val="24"/>
          <w:szCs w:val="24"/>
          <w:lang w:eastAsia="en-IN"/>
        </w:rPr>
        <w:t xml:space="preserve">care </w:t>
      </w:r>
      <w:proofErr w:type="gramStart"/>
      <w:r w:rsidR="00D101F7" w:rsidRPr="007D4A51">
        <w:rPr>
          <w:rFonts w:ascii="Gandhi Sans" w:eastAsia="Times New Roman" w:hAnsi="Gandhi Sans" w:cstheme="minorHAnsi"/>
          <w:sz w:val="24"/>
          <w:szCs w:val="24"/>
          <w:lang w:eastAsia="en-IN"/>
        </w:rPr>
        <w:t>since</w:t>
      </w:r>
      <w:proofErr w:type="gramEnd"/>
      <w:r w:rsidR="00D101F7" w:rsidRPr="007D4A51">
        <w:rPr>
          <w:rFonts w:ascii="Gandhi Sans" w:eastAsia="Times New Roman" w:hAnsi="Gandhi Sans" w:cstheme="minorHAnsi"/>
          <w:sz w:val="24"/>
          <w:szCs w:val="24"/>
          <w:lang w:eastAsia="en-IN"/>
        </w:rPr>
        <w:t xml:space="preserve"> the last</w:t>
      </w:r>
      <w:r w:rsidRPr="007D4A51">
        <w:rPr>
          <w:rFonts w:ascii="Gandhi Sans" w:eastAsia="Times New Roman" w:hAnsi="Gandhi Sans" w:cstheme="minorHAnsi"/>
          <w:sz w:val="24"/>
          <w:szCs w:val="24"/>
          <w:lang w:eastAsia="en-IN"/>
        </w:rPr>
        <w:t xml:space="preserve"> two decades in India, the fact remains th</w:t>
      </w:r>
      <w:r w:rsidR="00D101F7" w:rsidRPr="007D4A51">
        <w:rPr>
          <w:rFonts w:ascii="Gandhi Sans" w:eastAsia="Times New Roman" w:hAnsi="Gandhi Sans" w:cstheme="minorHAnsi"/>
          <w:sz w:val="24"/>
          <w:szCs w:val="24"/>
          <w:lang w:eastAsia="en-IN"/>
        </w:rPr>
        <w:t>at</w:t>
      </w:r>
      <w:r w:rsidRPr="007D4A51">
        <w:rPr>
          <w:rFonts w:ascii="Gandhi Sans" w:eastAsia="Times New Roman" w:hAnsi="Gandhi Sans" w:cstheme="minorHAnsi"/>
          <w:sz w:val="24"/>
          <w:szCs w:val="24"/>
          <w:lang w:eastAsia="en-IN"/>
        </w:rPr>
        <w:t xml:space="preserve"> </w:t>
      </w:r>
      <w:r w:rsidR="00D101F7" w:rsidRPr="007D4A51">
        <w:rPr>
          <w:rFonts w:ascii="Gandhi Sans" w:eastAsia="Times New Roman" w:hAnsi="Gandhi Sans" w:cstheme="minorHAnsi"/>
          <w:sz w:val="24"/>
          <w:szCs w:val="24"/>
          <w:lang w:eastAsia="en-IN"/>
        </w:rPr>
        <w:t xml:space="preserve"> </w:t>
      </w:r>
      <w:r w:rsidRPr="007D4A51">
        <w:rPr>
          <w:rFonts w:ascii="Gandhi Sans" w:eastAsia="Times New Roman" w:hAnsi="Gandhi Sans" w:cstheme="minorHAnsi"/>
          <w:sz w:val="24"/>
          <w:szCs w:val="24"/>
          <w:lang w:eastAsia="en-IN"/>
        </w:rPr>
        <w:t xml:space="preserve"> </w:t>
      </w:r>
      <w:r w:rsidR="00D101F7" w:rsidRPr="007D4A51">
        <w:rPr>
          <w:rFonts w:ascii="Gandhi Sans" w:eastAsia="Times New Roman" w:hAnsi="Gandhi Sans" w:cstheme="minorHAnsi"/>
          <w:sz w:val="24"/>
          <w:szCs w:val="24"/>
          <w:lang w:eastAsia="en-IN"/>
        </w:rPr>
        <w:t xml:space="preserve">less than </w:t>
      </w:r>
      <w:r w:rsidRPr="007D4A51">
        <w:rPr>
          <w:rFonts w:ascii="Gandhi Sans" w:eastAsia="Times New Roman" w:hAnsi="Gandhi Sans" w:cstheme="minorHAnsi"/>
          <w:sz w:val="24"/>
          <w:szCs w:val="24"/>
          <w:lang w:eastAsia="en-IN"/>
        </w:rPr>
        <w:t>1% have access to pain relief and palliative care. </w:t>
      </w:r>
      <w:r w:rsidR="00D101F7" w:rsidRPr="007D4A51">
        <w:rPr>
          <w:rFonts w:ascii="Gandhi Sans" w:eastAsia="Times New Roman" w:hAnsi="Gandhi Sans" w:cstheme="minorHAnsi"/>
          <w:sz w:val="24"/>
          <w:szCs w:val="24"/>
          <w:lang w:eastAsia="en-IN"/>
        </w:rPr>
        <w:t>This is really a disturbing fact that needs to be aggressively addressed and health care institutions across India, both government and private have a huge role to play</w:t>
      </w:r>
      <w:r w:rsidR="00FE0894" w:rsidRPr="007D4A51">
        <w:rPr>
          <w:rFonts w:ascii="Gandhi Sans" w:eastAsia="Times New Roman" w:hAnsi="Gandhi Sans" w:cstheme="minorHAnsi"/>
          <w:sz w:val="24"/>
          <w:szCs w:val="24"/>
          <w:lang w:eastAsia="en-IN"/>
        </w:rPr>
        <w:t xml:space="preserve"> in this direction.</w:t>
      </w:r>
    </w:p>
    <w:p w14:paraId="1EC08217" w14:textId="3566EA10" w:rsidR="00B00C09" w:rsidRPr="007D4A51" w:rsidRDefault="00037CC8" w:rsidP="00B00C09">
      <w:pPr>
        <w:shd w:val="clear" w:color="auto" w:fill="FFFFFF"/>
        <w:spacing w:after="0" w:line="360" w:lineRule="auto"/>
        <w:rPr>
          <w:rFonts w:ascii="Gandhi Sans" w:eastAsia="Calibri" w:hAnsi="Gandhi Sans" w:cstheme="minorHAnsi"/>
          <w:b/>
          <w:bCs/>
          <w:sz w:val="24"/>
          <w:szCs w:val="24"/>
          <w:lang w:val="en-US"/>
        </w:rPr>
      </w:pPr>
      <w:r w:rsidRPr="007D4A51">
        <w:rPr>
          <w:rFonts w:ascii="Gandhi Sans" w:eastAsia="Times New Roman" w:hAnsi="Gandhi Sans" w:cstheme="minorHAnsi"/>
          <w:sz w:val="24"/>
          <w:szCs w:val="24"/>
          <w:lang w:eastAsia="en-IN"/>
        </w:rPr>
        <w:t xml:space="preserve">Palliative care, which is otherwise </w:t>
      </w:r>
      <w:r w:rsidR="00327857" w:rsidRPr="007D4A51">
        <w:rPr>
          <w:rFonts w:ascii="Gandhi Sans" w:eastAsia="Times New Roman" w:hAnsi="Gandhi Sans" w:cstheme="minorHAnsi"/>
          <w:sz w:val="24"/>
          <w:szCs w:val="24"/>
          <w:lang w:eastAsia="en-IN"/>
        </w:rPr>
        <w:t xml:space="preserve">referred to as </w:t>
      </w:r>
      <w:r w:rsidR="00327857" w:rsidRPr="007D4A51">
        <w:rPr>
          <w:rFonts w:ascii="Gandhi Sans" w:eastAsia="Times New Roman" w:hAnsi="Gandhi Sans" w:cstheme="minorHAnsi"/>
          <w:b/>
          <w:bCs/>
          <w:i/>
          <w:iCs/>
          <w:sz w:val="24"/>
          <w:szCs w:val="24"/>
          <w:lang w:eastAsia="en-IN"/>
        </w:rPr>
        <w:t>S</w:t>
      </w:r>
      <w:r w:rsidRPr="007D4A51">
        <w:rPr>
          <w:rFonts w:ascii="Gandhi Sans" w:eastAsia="Times New Roman" w:hAnsi="Gandhi Sans" w:cstheme="minorHAnsi"/>
          <w:b/>
          <w:bCs/>
          <w:i/>
          <w:iCs/>
          <w:sz w:val="24"/>
          <w:szCs w:val="24"/>
          <w:lang w:eastAsia="en-IN"/>
        </w:rPr>
        <w:t>upportive care</w:t>
      </w:r>
      <w:r w:rsidRPr="007D4A51">
        <w:rPr>
          <w:rFonts w:ascii="Gandhi Sans" w:eastAsia="Times New Roman" w:hAnsi="Gandhi Sans" w:cstheme="minorHAnsi"/>
          <w:sz w:val="24"/>
          <w:szCs w:val="24"/>
          <w:lang w:eastAsia="en-IN"/>
        </w:rPr>
        <w:t xml:space="preserve"> for the terminally ill cases </w:t>
      </w:r>
      <w:r w:rsidR="00327857" w:rsidRPr="007D4A51">
        <w:rPr>
          <w:rFonts w:ascii="Gandhi Sans" w:eastAsia="Times New Roman" w:hAnsi="Gandhi Sans" w:cstheme="minorHAnsi"/>
          <w:sz w:val="24"/>
          <w:szCs w:val="24"/>
          <w:lang w:eastAsia="en-IN"/>
        </w:rPr>
        <w:t xml:space="preserve">such as </w:t>
      </w:r>
      <w:r w:rsidRPr="007D4A51">
        <w:rPr>
          <w:rFonts w:ascii="Gandhi Sans" w:eastAsia="Times New Roman" w:hAnsi="Gandhi Sans" w:cstheme="minorHAnsi"/>
          <w:sz w:val="24"/>
          <w:szCs w:val="24"/>
          <w:lang w:eastAsia="en-IN"/>
        </w:rPr>
        <w:t xml:space="preserve">cancer, </w:t>
      </w:r>
      <w:r w:rsidR="00327857" w:rsidRPr="007D4A51">
        <w:rPr>
          <w:rFonts w:ascii="Gandhi Sans" w:eastAsia="Times New Roman" w:hAnsi="Gandhi Sans" w:cstheme="minorHAnsi"/>
          <w:sz w:val="24"/>
          <w:szCs w:val="24"/>
          <w:lang w:eastAsia="en-IN"/>
        </w:rPr>
        <w:t>HIV</w:t>
      </w:r>
      <w:r w:rsidRPr="007D4A51">
        <w:rPr>
          <w:rFonts w:ascii="Gandhi Sans" w:eastAsia="Times New Roman" w:hAnsi="Gandhi Sans" w:cstheme="minorHAnsi"/>
          <w:sz w:val="24"/>
          <w:szCs w:val="24"/>
          <w:lang w:eastAsia="en-IN"/>
        </w:rPr>
        <w:t xml:space="preserve"> and so on, c</w:t>
      </w:r>
      <w:r w:rsidR="00327857" w:rsidRPr="007D4A51">
        <w:rPr>
          <w:rFonts w:ascii="Gandhi Sans" w:eastAsia="Times New Roman" w:hAnsi="Gandhi Sans" w:cstheme="minorHAnsi"/>
          <w:sz w:val="24"/>
          <w:szCs w:val="24"/>
          <w:lang w:eastAsia="en-IN"/>
        </w:rPr>
        <w:t xml:space="preserve">ould </w:t>
      </w:r>
      <w:r w:rsidRPr="007D4A51">
        <w:rPr>
          <w:rFonts w:ascii="Gandhi Sans" w:eastAsia="Times New Roman" w:hAnsi="Gandhi Sans" w:cstheme="minorHAnsi"/>
          <w:sz w:val="24"/>
          <w:szCs w:val="24"/>
          <w:lang w:eastAsia="en-IN"/>
        </w:rPr>
        <w:t xml:space="preserve"> be </w:t>
      </w:r>
      <w:r w:rsidR="00327857" w:rsidRPr="007D4A51">
        <w:rPr>
          <w:rFonts w:ascii="Gandhi Sans" w:eastAsia="Times New Roman" w:hAnsi="Gandhi Sans" w:cstheme="minorHAnsi"/>
          <w:sz w:val="24"/>
          <w:szCs w:val="24"/>
          <w:lang w:eastAsia="en-IN"/>
        </w:rPr>
        <w:t xml:space="preserve">offered at affordable costs </w:t>
      </w:r>
      <w:r w:rsidRPr="007D4A51">
        <w:rPr>
          <w:rFonts w:ascii="Gandhi Sans" w:eastAsia="Times New Roman" w:hAnsi="Gandhi Sans" w:cstheme="minorHAnsi"/>
          <w:sz w:val="24"/>
          <w:szCs w:val="24"/>
          <w:lang w:eastAsia="en-IN"/>
        </w:rPr>
        <w:t xml:space="preserve">in the tertiary care facilities such as Community Health Centres (CHC) and also in </w:t>
      </w:r>
      <w:r w:rsidR="00327857" w:rsidRPr="007D4A51">
        <w:rPr>
          <w:rFonts w:ascii="Gandhi Sans" w:eastAsia="Times New Roman" w:hAnsi="Gandhi Sans" w:cstheme="minorHAnsi"/>
          <w:sz w:val="24"/>
          <w:szCs w:val="24"/>
          <w:lang w:eastAsia="en-IN"/>
        </w:rPr>
        <w:t xml:space="preserve">the </w:t>
      </w:r>
      <w:r w:rsidRPr="007D4A51">
        <w:rPr>
          <w:rFonts w:ascii="Gandhi Sans" w:eastAsia="Times New Roman" w:hAnsi="Gandhi Sans" w:cstheme="minorHAnsi"/>
          <w:sz w:val="24"/>
          <w:szCs w:val="24"/>
          <w:lang w:eastAsia="en-IN"/>
        </w:rPr>
        <w:t xml:space="preserve">residence </w:t>
      </w:r>
      <w:r w:rsidR="00327857" w:rsidRPr="007D4A51">
        <w:rPr>
          <w:rFonts w:ascii="Gandhi Sans" w:eastAsia="Times New Roman" w:hAnsi="Gandhi Sans" w:cstheme="minorHAnsi"/>
          <w:sz w:val="24"/>
          <w:szCs w:val="24"/>
          <w:lang w:eastAsia="en-IN"/>
        </w:rPr>
        <w:t xml:space="preserve">of the patients, facilitated by </w:t>
      </w:r>
      <w:r w:rsidRPr="007D4A51">
        <w:rPr>
          <w:rFonts w:ascii="Gandhi Sans" w:eastAsia="Times New Roman" w:hAnsi="Gandhi Sans" w:cstheme="minorHAnsi"/>
          <w:sz w:val="24"/>
          <w:szCs w:val="24"/>
          <w:lang w:eastAsia="en-IN"/>
        </w:rPr>
        <w:t xml:space="preserve">Home Based Palliative Care Services. </w:t>
      </w:r>
      <w:r w:rsidR="00327857" w:rsidRPr="007D4A51">
        <w:rPr>
          <w:rFonts w:ascii="Gandhi Sans" w:eastAsia="Times New Roman" w:hAnsi="Gandhi Sans" w:cstheme="minorHAnsi"/>
          <w:sz w:val="24"/>
          <w:szCs w:val="24"/>
          <w:lang w:eastAsia="en-IN"/>
        </w:rPr>
        <w:t>Palliative care enhances</w:t>
      </w:r>
      <w:r w:rsidRPr="007D4A51">
        <w:rPr>
          <w:rFonts w:ascii="Gandhi Sans" w:eastAsia="Times New Roman" w:hAnsi="Gandhi Sans" w:cstheme="minorHAnsi"/>
          <w:sz w:val="24"/>
          <w:szCs w:val="24"/>
          <w:lang w:eastAsia="en-IN"/>
        </w:rPr>
        <w:t xml:space="preserve"> the quality of life</w:t>
      </w:r>
      <w:r w:rsidR="00327857" w:rsidRPr="007D4A51">
        <w:rPr>
          <w:rFonts w:ascii="Gandhi Sans" w:eastAsia="Times New Roman" w:hAnsi="Gandhi Sans" w:cstheme="minorHAnsi"/>
          <w:sz w:val="24"/>
          <w:szCs w:val="24"/>
          <w:lang w:eastAsia="en-IN"/>
        </w:rPr>
        <w:t xml:space="preserve"> by</w:t>
      </w:r>
      <w:r w:rsidRPr="007D4A51">
        <w:rPr>
          <w:rFonts w:ascii="Gandhi Sans" w:eastAsia="Times New Roman" w:hAnsi="Gandhi Sans" w:cstheme="minorHAnsi"/>
          <w:sz w:val="24"/>
          <w:szCs w:val="24"/>
          <w:lang w:eastAsia="en-IN"/>
        </w:rPr>
        <w:t xml:space="preserve"> providing the necessary support </w:t>
      </w:r>
      <w:r w:rsidR="00327857" w:rsidRPr="007D4A51">
        <w:rPr>
          <w:rFonts w:ascii="Gandhi Sans" w:eastAsia="Times New Roman" w:hAnsi="Gandhi Sans" w:cstheme="minorHAnsi"/>
          <w:sz w:val="24"/>
          <w:szCs w:val="24"/>
          <w:lang w:eastAsia="en-IN"/>
        </w:rPr>
        <w:t xml:space="preserve">right </w:t>
      </w:r>
      <w:r w:rsidRPr="007D4A51">
        <w:rPr>
          <w:rFonts w:ascii="Gandhi Sans" w:eastAsia="Times New Roman" w:hAnsi="Gandhi Sans" w:cstheme="minorHAnsi"/>
          <w:sz w:val="24"/>
          <w:szCs w:val="24"/>
          <w:lang w:eastAsia="en-IN"/>
        </w:rPr>
        <w:t xml:space="preserve">from the time of diagnosis </w:t>
      </w:r>
      <w:r w:rsidR="00327857" w:rsidRPr="007D4A51">
        <w:rPr>
          <w:rFonts w:ascii="Gandhi Sans" w:eastAsia="Times New Roman" w:hAnsi="Gandhi Sans" w:cstheme="minorHAnsi"/>
          <w:sz w:val="24"/>
          <w:szCs w:val="24"/>
          <w:lang w:eastAsia="en-IN"/>
        </w:rPr>
        <w:t xml:space="preserve">until </w:t>
      </w:r>
      <w:r w:rsidRPr="007D4A51">
        <w:rPr>
          <w:rFonts w:ascii="Gandhi Sans" w:eastAsia="Times New Roman" w:hAnsi="Gandhi Sans" w:cstheme="minorHAnsi"/>
          <w:sz w:val="24"/>
          <w:szCs w:val="24"/>
          <w:lang w:eastAsia="en-IN"/>
        </w:rPr>
        <w:t>the end of life and bereavement.</w:t>
      </w:r>
    </w:p>
    <w:p w14:paraId="1CBE90FB" w14:textId="77777777" w:rsidR="00B00C09" w:rsidRPr="007D4A51" w:rsidRDefault="00B00C09" w:rsidP="00B00C09">
      <w:pPr>
        <w:shd w:val="clear" w:color="auto" w:fill="FFFFFF"/>
        <w:spacing w:after="0" w:line="360" w:lineRule="auto"/>
        <w:rPr>
          <w:rFonts w:ascii="Gandhi Sans" w:eastAsia="Calibri" w:hAnsi="Gandhi Sans" w:cstheme="minorHAnsi"/>
          <w:b/>
          <w:bCs/>
          <w:sz w:val="24"/>
          <w:szCs w:val="24"/>
          <w:lang w:val="en-US"/>
        </w:rPr>
      </w:pPr>
    </w:p>
    <w:p w14:paraId="509ED96B" w14:textId="5A4B7B1B" w:rsidR="00037CC8" w:rsidRPr="007D4A51" w:rsidRDefault="00037CC8" w:rsidP="00B00C09">
      <w:pPr>
        <w:shd w:val="clear" w:color="auto" w:fill="FFFFFF"/>
        <w:spacing w:after="0" w:line="360" w:lineRule="auto"/>
        <w:rPr>
          <w:rFonts w:ascii="Gandhi Sans" w:eastAsia="Calibri" w:hAnsi="Gandhi Sans" w:cstheme="minorHAnsi"/>
          <w:b/>
          <w:bCs/>
          <w:sz w:val="24"/>
          <w:szCs w:val="24"/>
          <w:lang w:val="en-US"/>
        </w:rPr>
      </w:pPr>
      <w:r w:rsidRPr="007D4A51">
        <w:rPr>
          <w:rFonts w:ascii="Gandhi Sans" w:eastAsia="Calibri" w:hAnsi="Gandhi Sans" w:cstheme="minorHAnsi"/>
          <w:b/>
          <w:bCs/>
          <w:sz w:val="24"/>
          <w:szCs w:val="24"/>
          <w:lang w:val="en-US"/>
        </w:rPr>
        <w:t>Palliative care</w:t>
      </w:r>
    </w:p>
    <w:p w14:paraId="50E4793A" w14:textId="77777777" w:rsidR="00B00C09" w:rsidRPr="007D4A51" w:rsidRDefault="00B00C09" w:rsidP="00B00C09">
      <w:pPr>
        <w:shd w:val="clear" w:color="auto" w:fill="FFFFFF"/>
        <w:spacing w:after="0" w:line="360" w:lineRule="auto"/>
        <w:rPr>
          <w:rFonts w:ascii="Gandhi Sans" w:eastAsia="Times New Roman" w:hAnsi="Gandhi Sans" w:cstheme="minorHAnsi"/>
          <w:b/>
          <w:bCs/>
          <w:sz w:val="24"/>
          <w:szCs w:val="24"/>
          <w:lang w:eastAsia="en-IN"/>
        </w:rPr>
      </w:pPr>
    </w:p>
    <w:p w14:paraId="7907ADF7" w14:textId="1404108F" w:rsidR="00037CC8" w:rsidRPr="007D4A51" w:rsidRDefault="00037CC8" w:rsidP="00B00C09">
      <w:pPr>
        <w:spacing w:line="360" w:lineRule="auto"/>
        <w:ind w:firstLine="720"/>
        <w:jc w:val="both"/>
        <w:rPr>
          <w:rFonts w:ascii="Gandhi Sans" w:eastAsia="Calibri" w:hAnsi="Gandhi Sans" w:cstheme="minorHAnsi"/>
          <w:sz w:val="24"/>
          <w:szCs w:val="24"/>
          <w:lang w:val="en-US"/>
        </w:rPr>
      </w:pPr>
      <w:r w:rsidRPr="007D4A51">
        <w:rPr>
          <w:rFonts w:ascii="Gandhi Sans" w:eastAsia="Calibri" w:hAnsi="Gandhi Sans" w:cstheme="minorHAnsi"/>
          <w:sz w:val="24"/>
          <w:szCs w:val="24"/>
          <w:lang w:val="en-US"/>
        </w:rPr>
        <w:t xml:space="preserve">The </w:t>
      </w:r>
      <w:r w:rsidRPr="007D4A51">
        <w:rPr>
          <w:rFonts w:ascii="Gandhi Sans" w:eastAsia="Calibri" w:hAnsi="Gandhi Sans" w:cstheme="minorHAnsi"/>
          <w:b/>
          <w:sz w:val="24"/>
          <w:szCs w:val="24"/>
          <w:lang w:val="en-US"/>
        </w:rPr>
        <w:t>World Health Organization (WHO) defines palliative care</w:t>
      </w:r>
      <w:r w:rsidRPr="007D4A51">
        <w:rPr>
          <w:rFonts w:ascii="Gandhi Sans" w:eastAsia="Calibri" w:hAnsi="Gandhi Sans" w:cstheme="minorHAnsi"/>
          <w:sz w:val="24"/>
          <w:szCs w:val="24"/>
          <w:lang w:val="en-US"/>
        </w:rPr>
        <w:t xml:space="preserve"> as “</w:t>
      </w:r>
      <w:r w:rsidRPr="007D4A51">
        <w:rPr>
          <w:rStyle w:val="QuoteChar"/>
          <w:rFonts w:ascii="Gandhi Sans" w:hAnsi="Gandhi Sans" w:cstheme="minorHAnsi"/>
          <w:color w:val="auto"/>
          <w:sz w:val="24"/>
          <w:szCs w:val="24"/>
        </w:rPr>
        <w:t xml:space="preserve">an approach that improves the quality of life of patients and their families </w:t>
      </w:r>
      <w:r w:rsidR="00B00C09" w:rsidRPr="007D4A51">
        <w:rPr>
          <w:rStyle w:val="QuoteChar"/>
          <w:rFonts w:ascii="Gandhi Sans" w:hAnsi="Gandhi Sans" w:cstheme="minorHAnsi"/>
          <w:color w:val="auto"/>
          <w:sz w:val="24"/>
          <w:szCs w:val="24"/>
        </w:rPr>
        <w:t>confronting</w:t>
      </w:r>
      <w:r w:rsidRPr="007D4A51">
        <w:rPr>
          <w:rStyle w:val="QuoteChar"/>
          <w:rFonts w:ascii="Gandhi Sans" w:hAnsi="Gandhi Sans" w:cstheme="minorHAnsi"/>
          <w:color w:val="auto"/>
          <w:sz w:val="24"/>
          <w:szCs w:val="24"/>
        </w:rPr>
        <w:t xml:space="preserve"> the problems </w:t>
      </w:r>
      <w:r w:rsidRPr="007D4A51">
        <w:rPr>
          <w:rStyle w:val="QuoteChar"/>
          <w:rFonts w:ascii="Gandhi Sans" w:hAnsi="Gandhi Sans" w:cstheme="minorHAnsi"/>
          <w:color w:val="auto"/>
          <w:sz w:val="24"/>
          <w:szCs w:val="24"/>
        </w:rPr>
        <w:lastRenderedPageBreak/>
        <w:t xml:space="preserve">associated with life-threatening or chronic illness, through the prevention and relief of suffering by means of early identification and </w:t>
      </w:r>
      <w:r w:rsidR="00B00C09" w:rsidRPr="007D4A51">
        <w:rPr>
          <w:rStyle w:val="QuoteChar"/>
          <w:rFonts w:ascii="Gandhi Sans" w:hAnsi="Gandhi Sans" w:cstheme="minorHAnsi"/>
          <w:color w:val="auto"/>
          <w:sz w:val="24"/>
          <w:szCs w:val="24"/>
        </w:rPr>
        <w:t xml:space="preserve">competent </w:t>
      </w:r>
      <w:r w:rsidRPr="007D4A51">
        <w:rPr>
          <w:rStyle w:val="QuoteChar"/>
          <w:rFonts w:ascii="Gandhi Sans" w:hAnsi="Gandhi Sans" w:cstheme="minorHAnsi"/>
          <w:color w:val="auto"/>
          <w:sz w:val="24"/>
          <w:szCs w:val="24"/>
        </w:rPr>
        <w:t xml:space="preserve">assessment and treatment of pain and other problems, </w:t>
      </w:r>
      <w:r w:rsidR="00B00C09" w:rsidRPr="007D4A51">
        <w:rPr>
          <w:rStyle w:val="QuoteChar"/>
          <w:rFonts w:ascii="Gandhi Sans" w:hAnsi="Gandhi Sans" w:cstheme="minorHAnsi"/>
          <w:color w:val="auto"/>
          <w:sz w:val="24"/>
          <w:szCs w:val="24"/>
        </w:rPr>
        <w:t xml:space="preserve">namely </w:t>
      </w:r>
      <w:r w:rsidRPr="007D4A51">
        <w:rPr>
          <w:rStyle w:val="QuoteChar"/>
          <w:rFonts w:ascii="Gandhi Sans" w:hAnsi="Gandhi Sans" w:cstheme="minorHAnsi"/>
          <w:color w:val="auto"/>
          <w:sz w:val="24"/>
          <w:szCs w:val="24"/>
        </w:rPr>
        <w:t>physical, psychosocial, and spiritual</w:t>
      </w:r>
      <w:r w:rsidRPr="007D4A51">
        <w:rPr>
          <w:rFonts w:ascii="Gandhi Sans" w:eastAsia="Calibri" w:hAnsi="Gandhi Sans" w:cstheme="minorHAnsi"/>
          <w:sz w:val="24"/>
          <w:szCs w:val="24"/>
          <w:lang w:val="en-US"/>
        </w:rPr>
        <w:t>”</w:t>
      </w:r>
      <w:r w:rsidR="00B00C09" w:rsidRPr="007D4A51">
        <w:rPr>
          <w:rFonts w:ascii="Gandhi Sans" w:eastAsia="Calibri" w:hAnsi="Gandhi Sans" w:cstheme="minorHAnsi"/>
          <w:sz w:val="24"/>
          <w:szCs w:val="24"/>
          <w:lang w:val="en-US"/>
        </w:rPr>
        <w:t xml:space="preserve">. </w:t>
      </w:r>
      <w:r w:rsidRPr="007D4A51">
        <w:rPr>
          <w:rFonts w:ascii="Gandhi Sans" w:eastAsia="Calibri" w:hAnsi="Gandhi Sans" w:cstheme="minorHAnsi"/>
          <w:sz w:val="24"/>
          <w:szCs w:val="24"/>
          <w:lang w:val="en-US"/>
        </w:rPr>
        <w:t xml:space="preserve"> </w:t>
      </w:r>
      <w:r w:rsidR="00B00C09" w:rsidRPr="007D4A51">
        <w:rPr>
          <w:rFonts w:ascii="Gandhi Sans" w:eastAsia="Calibri" w:hAnsi="Gandhi Sans" w:cstheme="minorHAnsi"/>
          <w:sz w:val="24"/>
          <w:szCs w:val="24"/>
          <w:lang w:val="en-US"/>
        </w:rPr>
        <w:t>Hence, it is in the fitness of things to state that</w:t>
      </w:r>
      <w:r w:rsidRPr="007D4A51">
        <w:rPr>
          <w:rFonts w:ascii="Gandhi Sans" w:eastAsia="Calibri" w:hAnsi="Gandhi Sans" w:cstheme="minorHAnsi"/>
          <w:sz w:val="24"/>
          <w:szCs w:val="24"/>
          <w:lang w:val="en-US"/>
        </w:rPr>
        <w:t xml:space="preserve"> Palliative care is the total care of the patient.</w:t>
      </w:r>
    </w:p>
    <w:p w14:paraId="76D5D05C" w14:textId="12E37920"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Palliative care is given</w:t>
      </w:r>
      <w:r w:rsidR="00651A4D" w:rsidRPr="007D4A51">
        <w:rPr>
          <w:rFonts w:ascii="Gandhi Sans" w:eastAsia="Times New Roman" w:hAnsi="Gandhi Sans" w:cstheme="minorHAnsi"/>
          <w:sz w:val="24"/>
          <w:szCs w:val="24"/>
          <w:lang w:eastAsia="en-IN"/>
        </w:rPr>
        <w:t xml:space="preserve"> to</w:t>
      </w:r>
      <w:r w:rsidRPr="007D4A51">
        <w:rPr>
          <w:rFonts w:ascii="Gandhi Sans" w:eastAsia="Times New Roman" w:hAnsi="Gandhi Sans" w:cstheme="minorHAnsi"/>
          <w:sz w:val="24"/>
          <w:szCs w:val="24"/>
          <w:lang w:eastAsia="en-IN"/>
        </w:rPr>
        <w:t xml:space="preserve"> cancer patients, end stage cardiac disease, end stage renal disease, end stage lung disease, progressive neurological disorders, HIV- AIDS and psychiatric illness.</w:t>
      </w:r>
    </w:p>
    <w:p w14:paraId="535C2A97" w14:textId="77777777" w:rsidR="00037CC8" w:rsidRPr="007D4A51" w:rsidRDefault="00037CC8" w:rsidP="00B00C09">
      <w:pPr>
        <w:pStyle w:val="Heading2"/>
        <w:rPr>
          <w:rFonts w:ascii="Gandhi Sans" w:eastAsia="Calibri" w:hAnsi="Gandhi Sans" w:cstheme="minorHAnsi"/>
          <w:sz w:val="24"/>
          <w:szCs w:val="24"/>
          <w:lang w:val="en-US"/>
        </w:rPr>
      </w:pPr>
      <w:r w:rsidRPr="007D4A51">
        <w:rPr>
          <w:rFonts w:ascii="Gandhi Sans" w:eastAsia="Calibri" w:hAnsi="Gandhi Sans" w:cstheme="minorHAnsi"/>
          <w:sz w:val="24"/>
          <w:szCs w:val="24"/>
          <w:lang w:val="en-US"/>
        </w:rPr>
        <w:t>Principles of Palliative Care</w:t>
      </w:r>
    </w:p>
    <w:p w14:paraId="11DAB8E0" w14:textId="5D246A8E" w:rsidR="00037CC8" w:rsidRPr="007D4A51" w:rsidRDefault="00037CC8" w:rsidP="00B00C09">
      <w:pPr>
        <w:pStyle w:val="Default"/>
        <w:spacing w:line="360" w:lineRule="auto"/>
        <w:jc w:val="both"/>
        <w:rPr>
          <w:rFonts w:ascii="Gandhi Sans" w:hAnsi="Gandhi Sans" w:cstheme="minorHAnsi"/>
          <w:color w:val="auto"/>
        </w:rPr>
      </w:pPr>
      <w:r w:rsidRPr="007D4A51">
        <w:rPr>
          <w:rFonts w:ascii="Gandhi Sans" w:hAnsi="Gandhi Sans" w:cstheme="minorHAnsi"/>
          <w:color w:val="auto"/>
        </w:rPr>
        <w:t>Palliative care</w:t>
      </w:r>
      <w:r w:rsidR="00651A4D" w:rsidRPr="007D4A51">
        <w:rPr>
          <w:rFonts w:ascii="Gandhi Sans" w:hAnsi="Gandhi Sans" w:cstheme="minorHAnsi"/>
          <w:color w:val="auto"/>
        </w:rPr>
        <w:t xml:space="preserve"> works on </w:t>
      </w:r>
      <w:proofErr w:type="spellStart"/>
      <w:r w:rsidR="00651A4D" w:rsidRPr="007D4A51">
        <w:rPr>
          <w:rFonts w:ascii="Gandhi Sans" w:hAnsi="Gandhi Sans" w:cstheme="minorHAnsi"/>
          <w:color w:val="auto"/>
        </w:rPr>
        <w:t>well defined</w:t>
      </w:r>
      <w:proofErr w:type="spellEnd"/>
      <w:r w:rsidR="00651A4D" w:rsidRPr="007D4A51">
        <w:rPr>
          <w:rFonts w:ascii="Gandhi Sans" w:hAnsi="Gandhi Sans" w:cstheme="minorHAnsi"/>
          <w:color w:val="auto"/>
        </w:rPr>
        <w:t xml:space="preserve"> principles. As a matter of fact palliative </w:t>
      </w:r>
      <w:proofErr w:type="gramStart"/>
      <w:r w:rsidR="00651A4D" w:rsidRPr="007D4A51">
        <w:rPr>
          <w:rFonts w:ascii="Gandhi Sans" w:hAnsi="Gandhi Sans" w:cstheme="minorHAnsi"/>
          <w:color w:val="auto"/>
        </w:rPr>
        <w:t>care :</w:t>
      </w:r>
      <w:proofErr w:type="gramEnd"/>
    </w:p>
    <w:p w14:paraId="0EF330EF" w14:textId="77777777"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r w:rsidRPr="007D4A51">
        <w:rPr>
          <w:rFonts w:ascii="Gandhi Sans" w:hAnsi="Gandhi Sans" w:cstheme="minorHAnsi"/>
          <w:color w:val="auto"/>
        </w:rPr>
        <w:t xml:space="preserve">provides relief from pain and other distressing symptoms; </w:t>
      </w:r>
    </w:p>
    <w:p w14:paraId="22A90636" w14:textId="06F5271A"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proofErr w:type="gramStart"/>
      <w:r w:rsidRPr="007D4A51">
        <w:rPr>
          <w:rFonts w:ascii="Gandhi Sans" w:hAnsi="Gandhi Sans" w:cstheme="minorHAnsi"/>
          <w:color w:val="auto"/>
        </w:rPr>
        <w:t>affirms</w:t>
      </w:r>
      <w:proofErr w:type="gramEnd"/>
      <w:r w:rsidRPr="007D4A51">
        <w:rPr>
          <w:rFonts w:ascii="Gandhi Sans" w:hAnsi="Gandhi Sans" w:cstheme="minorHAnsi"/>
          <w:color w:val="auto"/>
        </w:rPr>
        <w:t xml:space="preserve"> life and regards dying as a normal process. </w:t>
      </w:r>
    </w:p>
    <w:p w14:paraId="496000BC" w14:textId="77777777"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r w:rsidRPr="007D4A51">
        <w:rPr>
          <w:rFonts w:ascii="Gandhi Sans" w:hAnsi="Gandhi Sans" w:cstheme="minorHAnsi"/>
          <w:color w:val="auto"/>
        </w:rPr>
        <w:t xml:space="preserve">intends neither to hasten or postpone death; </w:t>
      </w:r>
    </w:p>
    <w:p w14:paraId="03091234" w14:textId="77777777"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r w:rsidRPr="007D4A51">
        <w:rPr>
          <w:rFonts w:ascii="Gandhi Sans" w:hAnsi="Gandhi Sans" w:cstheme="minorHAnsi"/>
          <w:color w:val="auto"/>
        </w:rPr>
        <w:t xml:space="preserve">integrates the psychological and spiritual aspects of patient care; </w:t>
      </w:r>
    </w:p>
    <w:p w14:paraId="0E0C0992" w14:textId="77777777"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r w:rsidRPr="007D4A51">
        <w:rPr>
          <w:rFonts w:ascii="Gandhi Sans" w:hAnsi="Gandhi Sans" w:cstheme="minorHAnsi"/>
          <w:color w:val="auto"/>
        </w:rPr>
        <w:t xml:space="preserve">offers a support system to help patients live as actively as possible until death; </w:t>
      </w:r>
    </w:p>
    <w:p w14:paraId="7ED7CDC0" w14:textId="77777777"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r w:rsidRPr="007D4A51">
        <w:rPr>
          <w:rFonts w:ascii="Gandhi Sans" w:hAnsi="Gandhi Sans" w:cstheme="minorHAnsi"/>
          <w:color w:val="auto"/>
        </w:rPr>
        <w:t xml:space="preserve">offers a support system to help the family cope during the patient’s illness and in their own bereavement; </w:t>
      </w:r>
    </w:p>
    <w:p w14:paraId="37FD39EF" w14:textId="28E09A84" w:rsidR="00037CC8" w:rsidRPr="007D4A51" w:rsidRDefault="00037CC8" w:rsidP="00B00C09">
      <w:pPr>
        <w:pStyle w:val="Default"/>
        <w:numPr>
          <w:ilvl w:val="0"/>
          <w:numId w:val="1"/>
        </w:numPr>
        <w:spacing w:after="51" w:line="360" w:lineRule="auto"/>
        <w:jc w:val="both"/>
        <w:rPr>
          <w:rFonts w:ascii="Gandhi Sans" w:hAnsi="Gandhi Sans" w:cstheme="minorHAnsi"/>
          <w:color w:val="auto"/>
        </w:rPr>
      </w:pPr>
      <w:r w:rsidRPr="007D4A51">
        <w:rPr>
          <w:rFonts w:ascii="Gandhi Sans" w:hAnsi="Gandhi Sans" w:cstheme="minorHAnsi"/>
          <w:color w:val="auto"/>
        </w:rPr>
        <w:t xml:space="preserve">uses a team </w:t>
      </w:r>
      <w:r w:rsidR="00651A4D" w:rsidRPr="007D4A51">
        <w:rPr>
          <w:rFonts w:ascii="Gandhi Sans" w:hAnsi="Gandhi Sans" w:cstheme="minorHAnsi"/>
          <w:color w:val="auto"/>
        </w:rPr>
        <w:t xml:space="preserve">based </w:t>
      </w:r>
      <w:r w:rsidRPr="007D4A51">
        <w:rPr>
          <w:rFonts w:ascii="Gandhi Sans" w:hAnsi="Gandhi Sans" w:cstheme="minorHAnsi"/>
          <w:color w:val="auto"/>
        </w:rPr>
        <w:t xml:space="preserve">approach to address the needs of patients and their families, including bereavement counselling, if indicated; </w:t>
      </w:r>
    </w:p>
    <w:p w14:paraId="08A450FB" w14:textId="77777777" w:rsidR="00037CC8" w:rsidRPr="007D4A51" w:rsidRDefault="00037CC8" w:rsidP="00B00C09">
      <w:pPr>
        <w:pStyle w:val="Default"/>
        <w:numPr>
          <w:ilvl w:val="0"/>
          <w:numId w:val="1"/>
        </w:numPr>
        <w:spacing w:after="51" w:line="360" w:lineRule="auto"/>
        <w:ind w:left="709"/>
        <w:jc w:val="both"/>
        <w:rPr>
          <w:rFonts w:ascii="Gandhi Sans" w:hAnsi="Gandhi Sans" w:cstheme="minorHAnsi"/>
          <w:color w:val="auto"/>
        </w:rPr>
      </w:pPr>
      <w:r w:rsidRPr="007D4A51">
        <w:rPr>
          <w:rFonts w:ascii="Gandhi Sans" w:hAnsi="Gandhi Sans" w:cstheme="minorHAnsi"/>
          <w:color w:val="auto"/>
        </w:rPr>
        <w:t xml:space="preserve">will enhance quality of life, and may also positively influence the course of illness; </w:t>
      </w:r>
    </w:p>
    <w:p w14:paraId="22C367C8" w14:textId="45EABF97" w:rsidR="00037CC8" w:rsidRPr="007D4A51" w:rsidRDefault="00037CC8" w:rsidP="00B00C09">
      <w:pPr>
        <w:pStyle w:val="Default"/>
        <w:numPr>
          <w:ilvl w:val="0"/>
          <w:numId w:val="1"/>
        </w:numPr>
        <w:spacing w:line="360" w:lineRule="auto"/>
        <w:jc w:val="both"/>
        <w:rPr>
          <w:rFonts w:ascii="Gandhi Sans" w:hAnsi="Gandhi Sans" w:cstheme="minorHAnsi"/>
          <w:color w:val="auto"/>
        </w:rPr>
      </w:pPr>
      <w:r w:rsidRPr="007D4A51">
        <w:rPr>
          <w:rFonts w:ascii="Gandhi Sans" w:hAnsi="Gandhi Sans" w:cstheme="minorHAnsi"/>
          <w:color w:val="auto"/>
        </w:rPr>
        <w:t xml:space="preserve">Is applicable early in the course of illness, in </w:t>
      </w:r>
      <w:r w:rsidR="00651A4D" w:rsidRPr="007D4A51">
        <w:rPr>
          <w:rFonts w:ascii="Gandhi Sans" w:hAnsi="Gandhi Sans" w:cstheme="minorHAnsi"/>
          <w:color w:val="auto"/>
        </w:rPr>
        <w:t xml:space="preserve">association </w:t>
      </w:r>
      <w:r w:rsidRPr="007D4A51">
        <w:rPr>
          <w:rFonts w:ascii="Gandhi Sans" w:hAnsi="Gandhi Sans" w:cstheme="minorHAnsi"/>
          <w:color w:val="auto"/>
        </w:rPr>
        <w:t xml:space="preserve">with other therapies that are intended to prolong life, such as chemotherapy or radiation therapy, and includes those investigations needed to better understand and manage distressing clinical complications. </w:t>
      </w:r>
    </w:p>
    <w:p w14:paraId="03A762D8" w14:textId="2018AD82" w:rsidR="00037CC8" w:rsidRPr="007D4A51" w:rsidRDefault="00037CC8" w:rsidP="00B00C09">
      <w:pPr>
        <w:shd w:val="clear" w:color="auto" w:fill="FFFFFF"/>
        <w:spacing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t xml:space="preserve">Palliative care as such aims to prevent and treat the suffering of both patients with serious medical illness and their families through </w:t>
      </w:r>
      <w:r w:rsidR="00651A4D" w:rsidRPr="007D4A51">
        <w:rPr>
          <w:rFonts w:ascii="Gandhi Sans" w:eastAsia="Times New Roman" w:hAnsi="Gandhi Sans" w:cstheme="minorHAnsi"/>
          <w:sz w:val="24"/>
          <w:szCs w:val="24"/>
          <w:lang w:eastAsia="en-IN"/>
        </w:rPr>
        <w:t xml:space="preserve">a </w:t>
      </w:r>
      <w:r w:rsidRPr="007D4A51">
        <w:rPr>
          <w:rFonts w:ascii="Gandhi Sans" w:eastAsia="Times New Roman" w:hAnsi="Gandhi Sans" w:cstheme="minorHAnsi"/>
          <w:sz w:val="24"/>
          <w:szCs w:val="24"/>
          <w:lang w:eastAsia="en-IN"/>
        </w:rPr>
        <w:t>multidimensional approach</w:t>
      </w:r>
      <w:r w:rsidR="00651A4D" w:rsidRPr="007D4A51">
        <w:rPr>
          <w:rFonts w:ascii="Gandhi Sans" w:eastAsia="Times New Roman" w:hAnsi="Gandhi Sans" w:cstheme="minorHAnsi"/>
          <w:sz w:val="24"/>
          <w:szCs w:val="24"/>
          <w:lang w:eastAsia="en-IN"/>
        </w:rPr>
        <w:t xml:space="preserve"> and empathy based approach</w:t>
      </w:r>
      <w:r w:rsidRPr="007D4A51">
        <w:rPr>
          <w:rFonts w:ascii="Gandhi Sans" w:eastAsia="Times New Roman" w:hAnsi="Gandhi Sans" w:cstheme="minorHAnsi"/>
          <w:sz w:val="24"/>
          <w:szCs w:val="24"/>
          <w:lang w:eastAsia="en-IN"/>
        </w:rPr>
        <w:t xml:space="preserve">. Through these set of services, it enhances the life of patients and their caregivers. A Palliative care team </w:t>
      </w:r>
      <w:r w:rsidR="00651A4D" w:rsidRPr="007D4A51">
        <w:rPr>
          <w:rFonts w:ascii="Gandhi Sans" w:eastAsia="Times New Roman" w:hAnsi="Gandhi Sans" w:cstheme="minorHAnsi"/>
          <w:sz w:val="24"/>
          <w:szCs w:val="24"/>
          <w:lang w:eastAsia="en-IN"/>
        </w:rPr>
        <w:t>comprises</w:t>
      </w:r>
      <w:r w:rsidRPr="007D4A51">
        <w:rPr>
          <w:rFonts w:ascii="Gandhi Sans" w:eastAsia="Times New Roman" w:hAnsi="Gandhi Sans" w:cstheme="minorHAnsi"/>
          <w:sz w:val="24"/>
          <w:szCs w:val="24"/>
          <w:lang w:eastAsia="en-IN"/>
        </w:rPr>
        <w:t xml:space="preserve"> specialists, staff nurses, social workers and caregivers. It can be provided in a variety of settings- either hospital based </w:t>
      </w:r>
      <w:r w:rsidR="00651A4D" w:rsidRPr="007D4A51">
        <w:rPr>
          <w:rFonts w:ascii="Gandhi Sans" w:eastAsia="Times New Roman" w:hAnsi="Gandhi Sans" w:cstheme="minorHAnsi"/>
          <w:sz w:val="24"/>
          <w:szCs w:val="24"/>
          <w:lang w:eastAsia="en-IN"/>
        </w:rPr>
        <w:t>or</w:t>
      </w:r>
      <w:r w:rsidRPr="007D4A51">
        <w:rPr>
          <w:rFonts w:ascii="Gandhi Sans" w:eastAsia="Times New Roman" w:hAnsi="Gandhi Sans" w:cstheme="minorHAnsi"/>
          <w:sz w:val="24"/>
          <w:szCs w:val="24"/>
          <w:lang w:eastAsia="en-IN"/>
        </w:rPr>
        <w:t xml:space="preserve"> home based palliative care services. </w:t>
      </w:r>
      <w:r w:rsidR="00651A4D" w:rsidRPr="007D4A51">
        <w:rPr>
          <w:rFonts w:ascii="Gandhi Sans" w:eastAsia="Times New Roman" w:hAnsi="Gandhi Sans" w:cstheme="minorHAnsi"/>
          <w:sz w:val="24"/>
          <w:szCs w:val="24"/>
          <w:lang w:eastAsia="en-IN"/>
        </w:rPr>
        <w:t xml:space="preserve"> There</w:t>
      </w:r>
      <w:r w:rsidRPr="007D4A51">
        <w:rPr>
          <w:rFonts w:ascii="Gandhi Sans" w:eastAsia="Times New Roman" w:hAnsi="Gandhi Sans" w:cstheme="minorHAnsi"/>
          <w:sz w:val="24"/>
          <w:szCs w:val="24"/>
          <w:lang w:eastAsia="en-IN"/>
        </w:rPr>
        <w:t xml:space="preserve"> are people who die in hospitals </w:t>
      </w:r>
      <w:r w:rsidR="00B33898" w:rsidRPr="007D4A51">
        <w:rPr>
          <w:rFonts w:ascii="Gandhi Sans" w:eastAsia="Times New Roman" w:hAnsi="Gandhi Sans" w:cstheme="minorHAnsi"/>
          <w:sz w:val="24"/>
          <w:szCs w:val="24"/>
          <w:lang w:eastAsia="en-IN"/>
        </w:rPr>
        <w:t xml:space="preserve">and </w:t>
      </w:r>
      <w:r w:rsidRPr="007D4A51">
        <w:rPr>
          <w:rFonts w:ascii="Gandhi Sans" w:eastAsia="Times New Roman" w:hAnsi="Gandhi Sans" w:cstheme="minorHAnsi"/>
          <w:sz w:val="24"/>
          <w:szCs w:val="24"/>
          <w:lang w:eastAsia="en-IN"/>
        </w:rPr>
        <w:t>spend nearly the total cost of care consumed by the individual who is bed ridden. And many do not receive palliative care which nearly cut</w:t>
      </w:r>
      <w:r w:rsidR="00B33898" w:rsidRPr="007D4A51">
        <w:rPr>
          <w:rFonts w:ascii="Gandhi Sans" w:eastAsia="Times New Roman" w:hAnsi="Gandhi Sans" w:cstheme="minorHAnsi"/>
          <w:sz w:val="24"/>
          <w:szCs w:val="24"/>
          <w:lang w:eastAsia="en-IN"/>
        </w:rPr>
        <w:t>s</w:t>
      </w:r>
      <w:r w:rsidRPr="007D4A51">
        <w:rPr>
          <w:rFonts w:ascii="Gandhi Sans" w:eastAsia="Times New Roman" w:hAnsi="Gandhi Sans" w:cstheme="minorHAnsi"/>
          <w:sz w:val="24"/>
          <w:szCs w:val="24"/>
          <w:lang w:eastAsia="en-IN"/>
        </w:rPr>
        <w:t xml:space="preserve"> down the cost of care effectively.</w:t>
      </w:r>
    </w:p>
    <w:p w14:paraId="42047D62" w14:textId="66494061" w:rsidR="00037CC8" w:rsidRPr="007D4A51" w:rsidRDefault="00037CC8" w:rsidP="00B00C09">
      <w:pPr>
        <w:shd w:val="clear" w:color="auto" w:fill="FFFFFF"/>
        <w:spacing w:before="3" w:after="0" w:line="360" w:lineRule="auto"/>
        <w:rPr>
          <w:rFonts w:ascii="Gandhi Sans" w:eastAsia="Times New Roman" w:hAnsi="Gandhi Sans" w:cstheme="minorHAnsi"/>
          <w:sz w:val="24"/>
          <w:szCs w:val="24"/>
          <w:lang w:eastAsia="en-IN"/>
        </w:rPr>
      </w:pPr>
      <w:r w:rsidRPr="007D4A51">
        <w:rPr>
          <w:rFonts w:ascii="Gandhi Sans" w:eastAsia="Times New Roman" w:hAnsi="Gandhi Sans" w:cstheme="minorHAnsi"/>
          <w:sz w:val="24"/>
          <w:szCs w:val="24"/>
          <w:lang w:eastAsia="en-IN"/>
        </w:rPr>
        <w:lastRenderedPageBreak/>
        <w:t> </w:t>
      </w:r>
      <w:proofErr w:type="spellStart"/>
      <w:r w:rsidRPr="007D4A51">
        <w:rPr>
          <w:rFonts w:ascii="Gandhi Sans" w:eastAsia="Times New Roman" w:hAnsi="Gandhi Sans" w:cstheme="minorHAnsi"/>
          <w:sz w:val="24"/>
          <w:szCs w:val="24"/>
          <w:lang w:eastAsia="en-IN"/>
        </w:rPr>
        <w:t>Puducherry</w:t>
      </w:r>
      <w:proofErr w:type="spellEnd"/>
      <w:r w:rsidRPr="007D4A51">
        <w:rPr>
          <w:rFonts w:ascii="Gandhi Sans" w:eastAsia="Times New Roman" w:hAnsi="Gandhi Sans" w:cstheme="minorHAnsi"/>
          <w:sz w:val="24"/>
          <w:szCs w:val="24"/>
          <w:lang w:eastAsia="en-IN"/>
        </w:rPr>
        <w:t xml:space="preserve">, with a population of around </w:t>
      </w:r>
      <w:r w:rsidR="00B33898" w:rsidRPr="007D4A51">
        <w:rPr>
          <w:rFonts w:ascii="Gandhi Sans" w:eastAsia="Times New Roman" w:hAnsi="Gandhi Sans" w:cstheme="minorHAnsi"/>
          <w:sz w:val="24"/>
          <w:szCs w:val="24"/>
          <w:lang w:eastAsia="en-IN"/>
        </w:rPr>
        <w:t>nine</w:t>
      </w:r>
      <w:r w:rsidRPr="007D4A51">
        <w:rPr>
          <w:rFonts w:ascii="Gandhi Sans" w:eastAsia="Times New Roman" w:hAnsi="Gandhi Sans" w:cstheme="minorHAnsi"/>
          <w:sz w:val="24"/>
          <w:szCs w:val="24"/>
          <w:lang w:eastAsia="en-IN"/>
        </w:rPr>
        <w:t xml:space="preserve"> lakhs has been well developed, </w:t>
      </w:r>
      <w:proofErr w:type="gramStart"/>
      <w:r w:rsidRPr="007D4A51">
        <w:rPr>
          <w:rFonts w:ascii="Gandhi Sans" w:eastAsia="Times New Roman" w:hAnsi="Gandhi Sans" w:cstheme="minorHAnsi"/>
          <w:sz w:val="24"/>
          <w:szCs w:val="24"/>
          <w:lang w:eastAsia="en-IN"/>
        </w:rPr>
        <w:t xml:space="preserve">with </w:t>
      </w:r>
      <w:r w:rsidR="00B33898" w:rsidRPr="007D4A51">
        <w:rPr>
          <w:rFonts w:ascii="Gandhi Sans" w:eastAsia="Times New Roman" w:hAnsi="Gandhi Sans" w:cstheme="minorHAnsi"/>
          <w:sz w:val="24"/>
          <w:szCs w:val="24"/>
          <w:lang w:eastAsia="en-IN"/>
        </w:rPr>
        <w:t xml:space="preserve"> </w:t>
      </w:r>
      <w:r w:rsidRPr="007D4A51">
        <w:rPr>
          <w:rFonts w:ascii="Gandhi Sans" w:eastAsia="Times New Roman" w:hAnsi="Gandhi Sans" w:cstheme="minorHAnsi"/>
          <w:sz w:val="24"/>
          <w:szCs w:val="24"/>
          <w:lang w:eastAsia="en-IN"/>
        </w:rPr>
        <w:t>wide</w:t>
      </w:r>
      <w:proofErr w:type="gramEnd"/>
      <w:r w:rsidRPr="007D4A51">
        <w:rPr>
          <w:rFonts w:ascii="Gandhi Sans" w:eastAsia="Times New Roman" w:hAnsi="Gandhi Sans" w:cstheme="minorHAnsi"/>
          <w:sz w:val="24"/>
          <w:szCs w:val="24"/>
          <w:lang w:eastAsia="en-IN"/>
        </w:rPr>
        <w:t xml:space="preserve"> accessibility </w:t>
      </w:r>
      <w:r w:rsidR="00B33898" w:rsidRPr="007D4A51">
        <w:rPr>
          <w:rFonts w:ascii="Gandhi Sans" w:eastAsia="Times New Roman" w:hAnsi="Gandhi Sans" w:cstheme="minorHAnsi"/>
          <w:sz w:val="24"/>
          <w:szCs w:val="24"/>
          <w:lang w:eastAsia="en-IN"/>
        </w:rPr>
        <w:t>to</w:t>
      </w:r>
      <w:r w:rsidRPr="007D4A51">
        <w:rPr>
          <w:rFonts w:ascii="Gandhi Sans" w:eastAsia="Times New Roman" w:hAnsi="Gandhi Sans" w:cstheme="minorHAnsi"/>
          <w:sz w:val="24"/>
          <w:szCs w:val="24"/>
          <w:lang w:eastAsia="en-IN"/>
        </w:rPr>
        <w:t xml:space="preserve"> the health care facilities. With almost all forms of the treatment facilities </w:t>
      </w:r>
      <w:r w:rsidR="00B33898" w:rsidRPr="007D4A51">
        <w:rPr>
          <w:rFonts w:ascii="Gandhi Sans" w:eastAsia="Times New Roman" w:hAnsi="Gandhi Sans" w:cstheme="minorHAnsi"/>
          <w:sz w:val="24"/>
          <w:szCs w:val="24"/>
          <w:lang w:eastAsia="en-IN"/>
        </w:rPr>
        <w:t>in place at</w:t>
      </w:r>
      <w:r w:rsidRPr="007D4A51">
        <w:rPr>
          <w:rFonts w:ascii="Gandhi Sans" w:eastAsia="Times New Roman" w:hAnsi="Gandhi Sans" w:cstheme="minorHAnsi"/>
          <w:sz w:val="24"/>
          <w:szCs w:val="24"/>
          <w:lang w:eastAsia="en-IN"/>
        </w:rPr>
        <w:t xml:space="preserve"> the tertiary care institutions</w:t>
      </w:r>
      <w:r w:rsidR="00B33898" w:rsidRPr="007D4A51">
        <w:rPr>
          <w:rFonts w:ascii="Gandhi Sans" w:eastAsia="Times New Roman" w:hAnsi="Gandhi Sans" w:cstheme="minorHAnsi"/>
          <w:sz w:val="24"/>
          <w:szCs w:val="24"/>
          <w:lang w:eastAsia="en-IN"/>
        </w:rPr>
        <w:t xml:space="preserve">, it must still be said that </w:t>
      </w:r>
      <w:r w:rsidRPr="007D4A51">
        <w:rPr>
          <w:rFonts w:ascii="Gandhi Sans" w:eastAsia="Times New Roman" w:hAnsi="Gandhi Sans" w:cstheme="minorHAnsi"/>
          <w:sz w:val="24"/>
          <w:szCs w:val="24"/>
          <w:lang w:eastAsia="en-IN"/>
        </w:rPr>
        <w:t xml:space="preserve">palliative care is in its infancy stage of development. In spite of the evidences for the need assessment of the palliative care services in the urban and the rural areas, the integration and the implementation of palliative care still remains </w:t>
      </w:r>
      <w:r w:rsidR="00B33898" w:rsidRPr="007D4A51">
        <w:rPr>
          <w:rFonts w:ascii="Gandhi Sans" w:eastAsia="Times New Roman" w:hAnsi="Gandhi Sans" w:cstheme="minorHAnsi"/>
          <w:sz w:val="24"/>
          <w:szCs w:val="24"/>
          <w:lang w:eastAsia="en-IN"/>
        </w:rPr>
        <w:t>sub optimal.</w:t>
      </w:r>
    </w:p>
    <w:p w14:paraId="326ED87B" w14:textId="0F372251" w:rsidR="00037CC8" w:rsidRPr="007D4A51" w:rsidRDefault="00037CC8" w:rsidP="00B00C09">
      <w:pPr>
        <w:pStyle w:val="Heading1"/>
        <w:rPr>
          <w:rFonts w:ascii="Gandhi Sans" w:eastAsia="Calibri" w:hAnsi="Gandhi Sans" w:cstheme="minorHAnsi"/>
          <w:sz w:val="24"/>
          <w:szCs w:val="24"/>
          <w:lang w:val="en-US"/>
        </w:rPr>
      </w:pPr>
      <w:r w:rsidRPr="007D4A51">
        <w:rPr>
          <w:rFonts w:ascii="Gandhi Sans" w:eastAsia="Calibri" w:hAnsi="Gandhi Sans" w:cstheme="minorHAnsi"/>
          <w:sz w:val="24"/>
          <w:szCs w:val="24"/>
          <w:lang w:val="en-US"/>
        </w:rPr>
        <w:t xml:space="preserve">Need </w:t>
      </w:r>
      <w:r w:rsidR="00B33898" w:rsidRPr="007D4A51">
        <w:rPr>
          <w:rFonts w:ascii="Gandhi Sans" w:eastAsia="Calibri" w:hAnsi="Gandhi Sans" w:cstheme="minorHAnsi"/>
          <w:sz w:val="24"/>
          <w:szCs w:val="24"/>
          <w:lang w:val="en-US"/>
        </w:rPr>
        <w:t xml:space="preserve">for the </w:t>
      </w:r>
      <w:r w:rsidRPr="007D4A51">
        <w:rPr>
          <w:rFonts w:ascii="Gandhi Sans" w:eastAsia="Calibri" w:hAnsi="Gandhi Sans" w:cstheme="minorHAnsi"/>
          <w:sz w:val="24"/>
          <w:szCs w:val="24"/>
          <w:lang w:val="en-US"/>
        </w:rPr>
        <w:t xml:space="preserve">Department of Palliative Medicine at </w:t>
      </w:r>
      <w:r w:rsidR="00B33898" w:rsidRPr="007D4A51">
        <w:rPr>
          <w:rFonts w:ascii="Gandhi Sans" w:eastAsia="Calibri" w:hAnsi="Gandhi Sans" w:cstheme="minorHAnsi"/>
          <w:sz w:val="24"/>
          <w:szCs w:val="24"/>
          <w:lang w:val="en-US"/>
        </w:rPr>
        <w:t xml:space="preserve">a tertiary </w:t>
      </w:r>
      <w:proofErr w:type="spellStart"/>
      <w:r w:rsidR="00B33898" w:rsidRPr="007D4A51">
        <w:rPr>
          <w:rFonts w:ascii="Gandhi Sans" w:eastAsia="Calibri" w:hAnsi="Gandhi Sans" w:cstheme="minorHAnsi"/>
          <w:sz w:val="24"/>
          <w:szCs w:val="24"/>
          <w:lang w:val="en-US"/>
        </w:rPr>
        <w:t>centre</w:t>
      </w:r>
      <w:proofErr w:type="spellEnd"/>
      <w:r w:rsidR="00B33898" w:rsidRPr="007D4A51">
        <w:rPr>
          <w:rFonts w:ascii="Gandhi Sans" w:eastAsia="Calibri" w:hAnsi="Gandhi Sans" w:cstheme="minorHAnsi"/>
          <w:sz w:val="24"/>
          <w:szCs w:val="24"/>
          <w:lang w:val="en-US"/>
        </w:rPr>
        <w:t xml:space="preserve"> such as </w:t>
      </w:r>
      <w:r w:rsidRPr="007D4A51">
        <w:rPr>
          <w:rFonts w:ascii="Gandhi Sans" w:eastAsia="Calibri" w:hAnsi="Gandhi Sans" w:cstheme="minorHAnsi"/>
          <w:sz w:val="24"/>
          <w:szCs w:val="24"/>
          <w:lang w:val="en-US"/>
        </w:rPr>
        <w:t>MGMCRI</w:t>
      </w:r>
      <w:r w:rsidR="00B33898" w:rsidRPr="007D4A51">
        <w:rPr>
          <w:rFonts w:ascii="Gandhi Sans" w:eastAsia="Calibri" w:hAnsi="Gandhi Sans" w:cstheme="minorHAnsi"/>
          <w:sz w:val="24"/>
          <w:szCs w:val="24"/>
          <w:lang w:val="en-US"/>
        </w:rPr>
        <w:t xml:space="preserve"> hospital, a constituent teaching unit of Sri </w:t>
      </w:r>
      <w:proofErr w:type="spellStart"/>
      <w:r w:rsidR="00B33898" w:rsidRPr="007D4A51">
        <w:rPr>
          <w:rFonts w:ascii="Gandhi Sans" w:eastAsia="Calibri" w:hAnsi="Gandhi Sans" w:cstheme="minorHAnsi"/>
          <w:sz w:val="24"/>
          <w:szCs w:val="24"/>
          <w:lang w:val="en-US"/>
        </w:rPr>
        <w:t>Balaji</w:t>
      </w:r>
      <w:proofErr w:type="spellEnd"/>
      <w:r w:rsidR="00B33898" w:rsidRPr="007D4A51">
        <w:rPr>
          <w:rFonts w:ascii="Gandhi Sans" w:eastAsia="Calibri" w:hAnsi="Gandhi Sans" w:cstheme="minorHAnsi"/>
          <w:sz w:val="24"/>
          <w:szCs w:val="24"/>
          <w:lang w:val="en-US"/>
        </w:rPr>
        <w:t xml:space="preserve"> Vidyapeeth</w:t>
      </w:r>
    </w:p>
    <w:p w14:paraId="6173C431" w14:textId="685F639E" w:rsidR="00037CC8" w:rsidRPr="007D4A51" w:rsidRDefault="00037CC8" w:rsidP="00B00C09">
      <w:pPr>
        <w:pStyle w:val="Heading1"/>
        <w:spacing w:before="0"/>
        <w:jc w:val="both"/>
        <w:rPr>
          <w:rFonts w:ascii="Gandhi Sans" w:eastAsia="Calibri" w:hAnsi="Gandhi Sans" w:cstheme="minorHAnsi"/>
          <w:b w:val="0"/>
          <w:bCs w:val="0"/>
          <w:i w:val="0"/>
          <w:sz w:val="24"/>
          <w:szCs w:val="24"/>
          <w:lang w:val="en-US"/>
        </w:rPr>
      </w:pPr>
      <w:r w:rsidRPr="007D4A51">
        <w:rPr>
          <w:rFonts w:ascii="Gandhi Sans" w:eastAsia="Calibri" w:hAnsi="Gandhi Sans" w:cstheme="minorHAnsi"/>
          <w:b w:val="0"/>
          <w:bCs w:val="0"/>
          <w:i w:val="0"/>
          <w:sz w:val="24"/>
          <w:szCs w:val="24"/>
          <w:lang w:val="en-US"/>
        </w:rPr>
        <w:t xml:space="preserve">Each academic medical institution in the country can adopt </w:t>
      </w:r>
      <w:r w:rsidR="006A7E57" w:rsidRPr="007D4A51">
        <w:rPr>
          <w:rFonts w:ascii="Gandhi Sans" w:eastAsia="Calibri" w:hAnsi="Gandhi Sans" w:cstheme="minorHAnsi"/>
          <w:b w:val="0"/>
          <w:bCs w:val="0"/>
          <w:i w:val="0"/>
          <w:sz w:val="24"/>
          <w:szCs w:val="24"/>
          <w:lang w:val="en-US"/>
        </w:rPr>
        <w:t>well defined strategies</w:t>
      </w:r>
      <w:r w:rsidRPr="007D4A51">
        <w:rPr>
          <w:rFonts w:ascii="Gandhi Sans" w:eastAsia="Calibri" w:hAnsi="Gandhi Sans" w:cstheme="minorHAnsi"/>
          <w:b w:val="0"/>
          <w:bCs w:val="0"/>
          <w:i w:val="0"/>
          <w:sz w:val="24"/>
          <w:szCs w:val="24"/>
          <w:lang w:val="en-US"/>
        </w:rPr>
        <w:t xml:space="preserve"> for the establishment of palliative care as a specialty. Now that many states in India are adopting palliative care policy in their health service and Medical Council of India has approved the new postgraduate course in palliative medicine</w:t>
      </w:r>
      <w:r w:rsidR="006A7E57" w:rsidRPr="007D4A51">
        <w:rPr>
          <w:rFonts w:ascii="Gandhi Sans" w:eastAsia="Calibri" w:hAnsi="Gandhi Sans" w:cstheme="minorHAnsi"/>
          <w:b w:val="0"/>
          <w:bCs w:val="0"/>
          <w:i w:val="0"/>
          <w:sz w:val="24"/>
          <w:szCs w:val="24"/>
          <w:lang w:val="en-US"/>
        </w:rPr>
        <w:t xml:space="preserve">, the time is ripe to establish a </w:t>
      </w:r>
      <w:proofErr w:type="spellStart"/>
      <w:r w:rsidR="006A7E57" w:rsidRPr="007D4A51">
        <w:rPr>
          <w:rFonts w:ascii="Gandhi Sans" w:eastAsia="Calibri" w:hAnsi="Gandhi Sans" w:cstheme="minorHAnsi"/>
          <w:b w:val="0"/>
          <w:bCs w:val="0"/>
          <w:i w:val="0"/>
          <w:sz w:val="24"/>
          <w:szCs w:val="24"/>
          <w:lang w:val="en-US"/>
        </w:rPr>
        <w:t>full fledged</w:t>
      </w:r>
      <w:proofErr w:type="spellEnd"/>
      <w:r w:rsidR="006A7E57" w:rsidRPr="007D4A51">
        <w:rPr>
          <w:rFonts w:ascii="Gandhi Sans" w:eastAsia="Calibri" w:hAnsi="Gandhi Sans" w:cstheme="minorHAnsi"/>
          <w:b w:val="0"/>
          <w:bCs w:val="0"/>
          <w:i w:val="0"/>
          <w:sz w:val="24"/>
          <w:szCs w:val="24"/>
          <w:lang w:val="en-US"/>
        </w:rPr>
        <w:t xml:space="preserve"> palliative medicine unit at MGMCRI hospital</w:t>
      </w:r>
      <w:r w:rsidRPr="007D4A51">
        <w:rPr>
          <w:rFonts w:ascii="Gandhi Sans" w:eastAsia="Calibri" w:hAnsi="Gandhi Sans" w:cstheme="minorHAnsi"/>
          <w:b w:val="0"/>
          <w:bCs w:val="0"/>
          <w:i w:val="0"/>
          <w:sz w:val="24"/>
          <w:szCs w:val="24"/>
          <w:lang w:val="en-US"/>
        </w:rPr>
        <w:t xml:space="preserve">. Undoubtedly, this would lead to the creation of health care professionals who </w:t>
      </w:r>
      <w:r w:rsidR="006A7E57" w:rsidRPr="007D4A51">
        <w:rPr>
          <w:rFonts w:ascii="Gandhi Sans" w:eastAsia="Calibri" w:hAnsi="Gandhi Sans" w:cstheme="minorHAnsi"/>
          <w:b w:val="0"/>
          <w:bCs w:val="0"/>
          <w:i w:val="0"/>
          <w:sz w:val="24"/>
          <w:szCs w:val="24"/>
          <w:lang w:val="en-US"/>
        </w:rPr>
        <w:t xml:space="preserve">would be able </w:t>
      </w:r>
      <w:proofErr w:type="gramStart"/>
      <w:r w:rsidR="006A7E57" w:rsidRPr="007D4A51">
        <w:rPr>
          <w:rFonts w:ascii="Gandhi Sans" w:eastAsia="Calibri" w:hAnsi="Gandhi Sans" w:cstheme="minorHAnsi"/>
          <w:b w:val="0"/>
          <w:bCs w:val="0"/>
          <w:i w:val="0"/>
          <w:sz w:val="24"/>
          <w:szCs w:val="24"/>
          <w:lang w:val="en-US"/>
        </w:rPr>
        <w:t xml:space="preserve">to </w:t>
      </w:r>
      <w:r w:rsidRPr="007D4A51">
        <w:rPr>
          <w:rFonts w:ascii="Gandhi Sans" w:eastAsia="Calibri" w:hAnsi="Gandhi Sans" w:cstheme="minorHAnsi"/>
          <w:b w:val="0"/>
          <w:bCs w:val="0"/>
          <w:i w:val="0"/>
          <w:sz w:val="24"/>
          <w:szCs w:val="24"/>
          <w:lang w:val="en-US"/>
        </w:rPr>
        <w:t xml:space="preserve"> provide</w:t>
      </w:r>
      <w:proofErr w:type="gramEnd"/>
      <w:r w:rsidRPr="007D4A51">
        <w:rPr>
          <w:rFonts w:ascii="Gandhi Sans" w:eastAsia="Calibri" w:hAnsi="Gandhi Sans" w:cstheme="minorHAnsi"/>
          <w:b w:val="0"/>
          <w:bCs w:val="0"/>
          <w:i w:val="0"/>
          <w:sz w:val="24"/>
          <w:szCs w:val="24"/>
          <w:lang w:val="en-US"/>
        </w:rPr>
        <w:t xml:space="preserve"> holistic care</w:t>
      </w:r>
      <w:r w:rsidR="006A7E57" w:rsidRPr="007D4A51">
        <w:rPr>
          <w:rFonts w:ascii="Gandhi Sans" w:eastAsia="Calibri" w:hAnsi="Gandhi Sans" w:cstheme="minorHAnsi"/>
          <w:b w:val="0"/>
          <w:bCs w:val="0"/>
          <w:i w:val="0"/>
          <w:sz w:val="24"/>
          <w:szCs w:val="24"/>
          <w:lang w:val="en-US"/>
        </w:rPr>
        <w:t>.</w:t>
      </w:r>
      <w:r w:rsidRPr="007D4A51">
        <w:rPr>
          <w:rFonts w:ascii="Gandhi Sans" w:eastAsia="Calibri" w:hAnsi="Gandhi Sans" w:cstheme="minorHAnsi"/>
          <w:b w:val="0"/>
          <w:bCs w:val="0"/>
          <w:i w:val="0"/>
          <w:sz w:val="24"/>
          <w:szCs w:val="24"/>
          <w:lang w:val="en-US"/>
        </w:rPr>
        <w:t xml:space="preserve"> </w:t>
      </w:r>
      <w:r w:rsidR="006A7E57" w:rsidRPr="007D4A51">
        <w:rPr>
          <w:rFonts w:ascii="Gandhi Sans" w:eastAsia="Calibri" w:hAnsi="Gandhi Sans" w:cstheme="minorHAnsi"/>
          <w:b w:val="0"/>
          <w:bCs w:val="0"/>
          <w:i w:val="0"/>
          <w:sz w:val="24"/>
          <w:szCs w:val="24"/>
          <w:lang w:val="en-US"/>
        </w:rPr>
        <w:t xml:space="preserve"> </w:t>
      </w:r>
    </w:p>
    <w:p w14:paraId="608C942D" w14:textId="77777777" w:rsidR="00037CC8" w:rsidRPr="007D4A51" w:rsidRDefault="00037CC8" w:rsidP="00B00C09">
      <w:pPr>
        <w:spacing w:line="360" w:lineRule="auto"/>
        <w:jc w:val="both"/>
        <w:rPr>
          <w:rFonts w:ascii="Gandhi Sans" w:eastAsia="Calibri" w:hAnsi="Gandhi Sans" w:cstheme="minorHAnsi"/>
          <w:sz w:val="24"/>
          <w:szCs w:val="24"/>
          <w:lang w:val="en-US"/>
        </w:rPr>
      </w:pPr>
      <w:r w:rsidRPr="007D4A51">
        <w:rPr>
          <w:rFonts w:ascii="Gandhi Sans" w:eastAsia="Calibri" w:hAnsi="Gandhi Sans" w:cstheme="minorHAnsi"/>
          <w:sz w:val="24"/>
          <w:szCs w:val="24"/>
          <w:lang w:val="en-US"/>
        </w:rPr>
        <w:t xml:space="preserve">   </w:t>
      </w:r>
    </w:p>
    <w:p w14:paraId="313A8004" w14:textId="3280A25B" w:rsidR="00037CC8" w:rsidRPr="007D4A51" w:rsidRDefault="006A7E57" w:rsidP="00B00C09">
      <w:pPr>
        <w:spacing w:line="360" w:lineRule="auto"/>
        <w:jc w:val="both"/>
        <w:rPr>
          <w:rFonts w:ascii="Gandhi Sans" w:eastAsia="Calibri" w:hAnsi="Gandhi Sans" w:cstheme="minorHAnsi"/>
          <w:sz w:val="24"/>
          <w:szCs w:val="24"/>
          <w:lang w:val="en-US"/>
        </w:rPr>
      </w:pPr>
      <w:r w:rsidRPr="007D4A51">
        <w:rPr>
          <w:rFonts w:ascii="Gandhi Sans" w:eastAsia="Calibri" w:hAnsi="Gandhi Sans" w:cstheme="minorHAnsi"/>
          <w:sz w:val="24"/>
          <w:szCs w:val="24"/>
          <w:lang w:val="en-US"/>
        </w:rPr>
        <w:t>We need to understand that c</w:t>
      </w:r>
      <w:r w:rsidR="00037CC8" w:rsidRPr="007D4A51">
        <w:rPr>
          <w:rFonts w:ascii="Gandhi Sans" w:eastAsia="Calibri" w:hAnsi="Gandhi Sans" w:cstheme="minorHAnsi"/>
          <w:sz w:val="24"/>
          <w:szCs w:val="24"/>
          <w:lang w:val="en-US"/>
        </w:rPr>
        <w:t xml:space="preserve">hronically ill patients </w:t>
      </w:r>
      <w:r w:rsidRPr="007D4A51">
        <w:rPr>
          <w:rFonts w:ascii="Gandhi Sans" w:eastAsia="Calibri" w:hAnsi="Gandhi Sans" w:cstheme="minorHAnsi"/>
          <w:sz w:val="24"/>
          <w:szCs w:val="24"/>
          <w:lang w:val="en-US"/>
        </w:rPr>
        <w:t xml:space="preserve">possess </w:t>
      </w:r>
      <w:r w:rsidR="00037CC8" w:rsidRPr="007D4A51">
        <w:rPr>
          <w:rFonts w:ascii="Gandhi Sans" w:eastAsia="Calibri" w:hAnsi="Gandhi Sans" w:cstheme="minorHAnsi"/>
          <w:sz w:val="24"/>
          <w:szCs w:val="24"/>
          <w:lang w:val="en-US"/>
        </w:rPr>
        <w:t>complex medical needs. These patients, in particular</w:t>
      </w:r>
      <w:r w:rsidRPr="007D4A51">
        <w:rPr>
          <w:rFonts w:ascii="Gandhi Sans" w:eastAsia="Calibri" w:hAnsi="Gandhi Sans" w:cstheme="minorHAnsi"/>
          <w:sz w:val="24"/>
          <w:szCs w:val="24"/>
          <w:lang w:val="en-US"/>
        </w:rPr>
        <w:t xml:space="preserve"> </w:t>
      </w:r>
      <w:r w:rsidR="00037CC8" w:rsidRPr="007D4A51">
        <w:rPr>
          <w:rFonts w:ascii="Gandhi Sans" w:eastAsia="Calibri" w:hAnsi="Gandhi Sans" w:cstheme="minorHAnsi"/>
          <w:sz w:val="24"/>
          <w:szCs w:val="24"/>
          <w:lang w:val="en-US"/>
        </w:rPr>
        <w:t xml:space="preserve">are unable to coordinate their own care. Palliative care </w:t>
      </w:r>
      <w:r w:rsidRPr="007D4A51">
        <w:rPr>
          <w:rFonts w:ascii="Gandhi Sans" w:eastAsia="Calibri" w:hAnsi="Gandhi Sans" w:cstheme="minorHAnsi"/>
          <w:sz w:val="24"/>
          <w:szCs w:val="24"/>
          <w:lang w:val="en-US"/>
        </w:rPr>
        <w:t>promotes</w:t>
      </w:r>
      <w:r w:rsidR="00037CC8" w:rsidRPr="007D4A51">
        <w:rPr>
          <w:rFonts w:ascii="Gandhi Sans" w:eastAsia="Calibri" w:hAnsi="Gandhi Sans" w:cstheme="minorHAnsi"/>
          <w:sz w:val="24"/>
          <w:szCs w:val="24"/>
          <w:lang w:val="en-US"/>
        </w:rPr>
        <w:t xml:space="preserve"> caring and </w:t>
      </w:r>
      <w:r w:rsidR="00AF79C8" w:rsidRPr="007D4A51">
        <w:rPr>
          <w:rFonts w:ascii="Gandhi Sans" w:eastAsia="Calibri" w:hAnsi="Gandhi Sans" w:cstheme="minorHAnsi"/>
          <w:sz w:val="24"/>
          <w:szCs w:val="24"/>
          <w:lang w:val="en-US"/>
        </w:rPr>
        <w:t>enhances</w:t>
      </w:r>
      <w:r w:rsidR="00037CC8" w:rsidRPr="007D4A51">
        <w:rPr>
          <w:rFonts w:ascii="Gandhi Sans" w:eastAsia="Calibri" w:hAnsi="Gandhi Sans" w:cstheme="minorHAnsi"/>
          <w:sz w:val="24"/>
          <w:szCs w:val="24"/>
          <w:lang w:val="en-US"/>
        </w:rPr>
        <w:t xml:space="preserve"> the quality of life for patients and families throughout </w:t>
      </w:r>
      <w:r w:rsidRPr="007D4A51">
        <w:rPr>
          <w:rFonts w:ascii="Gandhi Sans" w:eastAsia="Calibri" w:hAnsi="Gandhi Sans" w:cstheme="minorHAnsi"/>
          <w:sz w:val="24"/>
          <w:szCs w:val="24"/>
          <w:lang w:val="en-US"/>
        </w:rPr>
        <w:t xml:space="preserve">the period </w:t>
      </w:r>
      <w:proofErr w:type="gramStart"/>
      <w:r w:rsidRPr="007D4A51">
        <w:rPr>
          <w:rFonts w:ascii="Gandhi Sans" w:eastAsia="Calibri" w:hAnsi="Gandhi Sans" w:cstheme="minorHAnsi"/>
          <w:sz w:val="24"/>
          <w:szCs w:val="24"/>
          <w:lang w:val="en-US"/>
        </w:rPr>
        <w:t xml:space="preserve">of </w:t>
      </w:r>
      <w:r w:rsidR="00037CC8" w:rsidRPr="007D4A51">
        <w:rPr>
          <w:rFonts w:ascii="Gandhi Sans" w:eastAsia="Calibri" w:hAnsi="Gandhi Sans" w:cstheme="minorHAnsi"/>
          <w:sz w:val="24"/>
          <w:szCs w:val="24"/>
          <w:lang w:val="en-US"/>
        </w:rPr>
        <w:t xml:space="preserve"> illness</w:t>
      </w:r>
      <w:proofErr w:type="gramEnd"/>
      <w:r w:rsidR="00037CC8" w:rsidRPr="007D4A51">
        <w:rPr>
          <w:rFonts w:ascii="Gandhi Sans" w:eastAsia="Calibri" w:hAnsi="Gandhi Sans" w:cstheme="minorHAnsi"/>
          <w:sz w:val="24"/>
          <w:szCs w:val="24"/>
          <w:lang w:val="en-US"/>
        </w:rPr>
        <w:t xml:space="preserve"> by addressing all these dimensions and bringing in a person-centered care within the health delivery system. It is applicable right from diagnosis of a chronic disease up to the end of life. Today, there </w:t>
      </w:r>
      <w:r w:rsidR="00AF79C8" w:rsidRPr="007D4A51">
        <w:rPr>
          <w:rFonts w:ascii="Gandhi Sans" w:eastAsia="Calibri" w:hAnsi="Gandhi Sans" w:cstheme="minorHAnsi"/>
          <w:sz w:val="24"/>
          <w:szCs w:val="24"/>
          <w:lang w:val="en-US"/>
        </w:rPr>
        <w:t xml:space="preserve">is availability </w:t>
      </w:r>
      <w:proofErr w:type="gramStart"/>
      <w:r w:rsidR="00AF79C8" w:rsidRPr="007D4A51">
        <w:rPr>
          <w:rFonts w:ascii="Gandhi Sans" w:eastAsia="Calibri" w:hAnsi="Gandhi Sans" w:cstheme="minorHAnsi"/>
          <w:sz w:val="24"/>
          <w:szCs w:val="24"/>
          <w:lang w:val="en-US"/>
        </w:rPr>
        <w:t xml:space="preserve">of </w:t>
      </w:r>
      <w:r w:rsidR="00037CC8" w:rsidRPr="007D4A51">
        <w:rPr>
          <w:rFonts w:ascii="Gandhi Sans" w:eastAsia="Calibri" w:hAnsi="Gandhi Sans" w:cstheme="minorHAnsi"/>
          <w:sz w:val="24"/>
          <w:szCs w:val="24"/>
          <w:lang w:val="en-US"/>
        </w:rPr>
        <w:t xml:space="preserve"> evidence</w:t>
      </w:r>
      <w:proofErr w:type="gramEnd"/>
      <w:r w:rsidR="00037CC8" w:rsidRPr="007D4A51">
        <w:rPr>
          <w:rFonts w:ascii="Gandhi Sans" w:eastAsia="Calibri" w:hAnsi="Gandhi Sans" w:cstheme="minorHAnsi"/>
          <w:sz w:val="24"/>
          <w:szCs w:val="24"/>
          <w:lang w:val="en-US"/>
        </w:rPr>
        <w:t xml:space="preserve"> based knowledge and skills to relieve much of the unnecessary suffering </w:t>
      </w:r>
      <w:r w:rsidR="00AF79C8" w:rsidRPr="007D4A51">
        <w:rPr>
          <w:rFonts w:ascii="Gandhi Sans" w:eastAsia="Calibri" w:hAnsi="Gandhi Sans" w:cstheme="minorHAnsi"/>
          <w:sz w:val="24"/>
          <w:szCs w:val="24"/>
          <w:lang w:val="en-US"/>
        </w:rPr>
        <w:t xml:space="preserve">attributed </w:t>
      </w:r>
      <w:r w:rsidR="00037CC8" w:rsidRPr="007D4A51">
        <w:rPr>
          <w:rFonts w:ascii="Gandhi Sans" w:eastAsia="Calibri" w:hAnsi="Gandhi Sans" w:cstheme="minorHAnsi"/>
          <w:sz w:val="24"/>
          <w:szCs w:val="24"/>
          <w:lang w:val="en-US"/>
        </w:rPr>
        <w:t>to pain and other distressing physical and psycho-social concerns.</w:t>
      </w:r>
    </w:p>
    <w:p w14:paraId="2C4DE8BB" w14:textId="77777777" w:rsidR="00037CC8" w:rsidRPr="00327857" w:rsidRDefault="00037CC8" w:rsidP="00B00C09">
      <w:pPr>
        <w:spacing w:line="360" w:lineRule="auto"/>
        <w:jc w:val="center"/>
        <w:rPr>
          <w:rFonts w:ascii="Gandhi Sans" w:hAnsi="Gandhi Sans" w:cstheme="minorHAnsi"/>
          <w:b/>
          <w:sz w:val="24"/>
          <w:szCs w:val="24"/>
          <w:u w:val="single"/>
          <w:lang w:val="en-US"/>
        </w:rPr>
      </w:pPr>
      <w:bookmarkStart w:id="0" w:name="_GoBack"/>
      <w:bookmarkEnd w:id="0"/>
    </w:p>
    <w:p w14:paraId="43E60827" w14:textId="77777777" w:rsidR="00037CC8" w:rsidRPr="00327857" w:rsidRDefault="00037CC8" w:rsidP="00B00C09">
      <w:pPr>
        <w:spacing w:line="360" w:lineRule="auto"/>
        <w:jc w:val="center"/>
        <w:rPr>
          <w:rFonts w:ascii="Gandhi Sans" w:hAnsi="Gandhi Sans" w:cstheme="minorHAnsi"/>
          <w:b/>
          <w:sz w:val="24"/>
          <w:szCs w:val="24"/>
          <w:u w:val="single"/>
          <w:lang w:val="en-US"/>
        </w:rPr>
      </w:pPr>
    </w:p>
    <w:p w14:paraId="6AD39F2D" w14:textId="77777777" w:rsidR="00037CC8" w:rsidRPr="00327857" w:rsidRDefault="00037CC8" w:rsidP="00B00C09">
      <w:pPr>
        <w:spacing w:line="360" w:lineRule="auto"/>
        <w:jc w:val="center"/>
        <w:rPr>
          <w:rFonts w:ascii="Gandhi Sans" w:hAnsi="Gandhi Sans" w:cstheme="minorHAnsi"/>
          <w:b/>
          <w:sz w:val="24"/>
          <w:szCs w:val="24"/>
          <w:u w:val="single"/>
          <w:lang w:val="en-US"/>
        </w:rPr>
      </w:pPr>
    </w:p>
    <w:p w14:paraId="538E6779" w14:textId="77777777" w:rsidR="00037CC8" w:rsidRPr="00327857" w:rsidRDefault="00037CC8" w:rsidP="00B00C09">
      <w:pPr>
        <w:spacing w:line="360" w:lineRule="auto"/>
        <w:jc w:val="center"/>
        <w:rPr>
          <w:rFonts w:ascii="Gandhi Sans" w:hAnsi="Gandhi Sans" w:cstheme="minorHAnsi"/>
          <w:b/>
          <w:sz w:val="24"/>
          <w:szCs w:val="24"/>
          <w:u w:val="single"/>
          <w:lang w:val="en-US"/>
        </w:rPr>
      </w:pPr>
    </w:p>
    <w:sectPr w:rsidR="00037CC8" w:rsidRPr="003278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ndhi Sans">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63A28"/>
    <w:multiLevelType w:val="hybridMultilevel"/>
    <w:tmpl w:val="90B0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00659"/>
    <w:multiLevelType w:val="multilevel"/>
    <w:tmpl w:val="4D0C1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8"/>
    <w:rsid w:val="00037CC8"/>
    <w:rsid w:val="001E7B94"/>
    <w:rsid w:val="00253388"/>
    <w:rsid w:val="00327857"/>
    <w:rsid w:val="004F1813"/>
    <w:rsid w:val="00651A4D"/>
    <w:rsid w:val="006A7E57"/>
    <w:rsid w:val="007D4A51"/>
    <w:rsid w:val="00AF79C8"/>
    <w:rsid w:val="00B00C09"/>
    <w:rsid w:val="00B33898"/>
    <w:rsid w:val="00B400A4"/>
    <w:rsid w:val="00CB007A"/>
    <w:rsid w:val="00D101F7"/>
    <w:rsid w:val="00D33336"/>
    <w:rsid w:val="00FE08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5B743"/>
  <w15:chartTrackingRefBased/>
  <w15:docId w15:val="{B613EB0A-F702-470F-B12A-58F81DBBB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CC8"/>
    <w:pPr>
      <w:spacing w:before="600" w:after="0" w:line="360" w:lineRule="auto"/>
      <w:outlineLvl w:val="0"/>
    </w:pPr>
    <w:rPr>
      <w:rFonts w:asciiTheme="majorHAnsi" w:eastAsiaTheme="majorEastAsia" w:hAnsiTheme="majorHAnsi" w:cstheme="majorBidi"/>
      <w:b/>
      <w:bCs/>
      <w:i/>
      <w:iCs/>
      <w:sz w:val="32"/>
      <w:szCs w:val="32"/>
      <w:lang w:val="en-GB" w:eastAsia="en-GB"/>
    </w:rPr>
  </w:style>
  <w:style w:type="paragraph" w:styleId="Heading2">
    <w:name w:val="heading 2"/>
    <w:basedOn w:val="Normal"/>
    <w:next w:val="Normal"/>
    <w:link w:val="Heading2Char"/>
    <w:uiPriority w:val="9"/>
    <w:unhideWhenUsed/>
    <w:qFormat/>
    <w:rsid w:val="00037CC8"/>
    <w:pPr>
      <w:spacing w:before="320" w:after="0" w:line="360" w:lineRule="auto"/>
      <w:outlineLvl w:val="1"/>
    </w:pPr>
    <w:rPr>
      <w:rFonts w:asciiTheme="majorHAnsi" w:eastAsiaTheme="majorEastAsia" w:hAnsiTheme="majorHAnsi" w:cstheme="majorBidi"/>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7CC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1Char">
    <w:name w:val="Heading 1 Char"/>
    <w:basedOn w:val="DefaultParagraphFont"/>
    <w:link w:val="Heading1"/>
    <w:uiPriority w:val="9"/>
    <w:rsid w:val="00037CC8"/>
    <w:rPr>
      <w:rFonts w:asciiTheme="majorHAnsi" w:eastAsiaTheme="majorEastAsia" w:hAnsiTheme="majorHAnsi" w:cstheme="majorBidi"/>
      <w:b/>
      <w:bCs/>
      <w:i/>
      <w:iCs/>
      <w:sz w:val="32"/>
      <w:szCs w:val="32"/>
      <w:lang w:val="en-GB" w:eastAsia="en-GB"/>
    </w:rPr>
  </w:style>
  <w:style w:type="character" w:customStyle="1" w:styleId="Heading2Char">
    <w:name w:val="Heading 2 Char"/>
    <w:basedOn w:val="DefaultParagraphFont"/>
    <w:link w:val="Heading2"/>
    <w:uiPriority w:val="9"/>
    <w:rsid w:val="00037CC8"/>
    <w:rPr>
      <w:rFonts w:asciiTheme="majorHAnsi" w:eastAsiaTheme="majorEastAsia" w:hAnsiTheme="majorHAnsi" w:cstheme="majorBidi"/>
      <w:b/>
      <w:bCs/>
      <w:i/>
      <w:iCs/>
      <w:sz w:val="28"/>
      <w:szCs w:val="28"/>
      <w:lang w:val="en-GB" w:eastAsia="en-GB"/>
    </w:rPr>
  </w:style>
  <w:style w:type="paragraph" w:styleId="Quote">
    <w:name w:val="Quote"/>
    <w:basedOn w:val="Normal"/>
    <w:next w:val="Normal"/>
    <w:link w:val="QuoteChar"/>
    <w:uiPriority w:val="29"/>
    <w:qFormat/>
    <w:rsid w:val="00037CC8"/>
    <w:pPr>
      <w:spacing w:after="200" w:line="276" w:lineRule="auto"/>
    </w:pPr>
    <w:rPr>
      <w:rFonts w:eastAsiaTheme="minorEastAsia"/>
      <w:color w:val="5A5A5A" w:themeColor="text1" w:themeTint="A5"/>
      <w:lang w:val="en-GB" w:eastAsia="en-GB"/>
    </w:rPr>
  </w:style>
  <w:style w:type="character" w:customStyle="1" w:styleId="QuoteChar">
    <w:name w:val="Quote Char"/>
    <w:basedOn w:val="DefaultParagraphFont"/>
    <w:link w:val="Quote"/>
    <w:uiPriority w:val="29"/>
    <w:rsid w:val="00037CC8"/>
    <w:rPr>
      <w:rFonts w:eastAsiaTheme="minorEastAsia"/>
      <w:color w:val="5A5A5A" w:themeColor="text1" w:themeTint="A5"/>
      <w:lang w:val="en-GB" w:eastAsia="en-GB"/>
    </w:rPr>
  </w:style>
  <w:style w:type="paragraph" w:customStyle="1" w:styleId="Default">
    <w:name w:val="Default"/>
    <w:rsid w:val="00037CC8"/>
    <w:pPr>
      <w:autoSpaceDE w:val="0"/>
      <w:autoSpaceDN w:val="0"/>
      <w:adjustRightInd w:val="0"/>
      <w:spacing w:after="0" w:line="240" w:lineRule="auto"/>
    </w:pPr>
    <w:rPr>
      <w:rFonts w:ascii="Cambria" w:eastAsiaTheme="minorEastAsia" w:hAnsi="Cambria" w:cs="Cambria"/>
      <w:color w:val="000000"/>
      <w:sz w:val="24"/>
      <w:szCs w:val="24"/>
      <w:lang w:val="en-US" w:eastAsia="en-GB"/>
    </w:rPr>
  </w:style>
  <w:style w:type="table" w:customStyle="1" w:styleId="TableGrid1">
    <w:name w:val="Table Grid1"/>
    <w:basedOn w:val="TableNormal"/>
    <w:next w:val="TableGrid"/>
    <w:uiPriority w:val="59"/>
    <w:rsid w:val="00037CC8"/>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037C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CC8"/>
    <w:rPr>
      <w:b/>
      <w:bC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Microsoft.com Office365</dc:creator>
  <cp:keywords/>
  <dc:description/>
  <cp:lastModifiedBy>opd</cp:lastModifiedBy>
  <cp:revision>7</cp:revision>
  <dcterms:created xsi:type="dcterms:W3CDTF">2022-03-05T05:25:00Z</dcterms:created>
  <dcterms:modified xsi:type="dcterms:W3CDTF">2022-03-07T03:27:00Z</dcterms:modified>
</cp:coreProperties>
</file>