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C5" w:rsidRPr="00723B85" w:rsidRDefault="00723B85" w:rsidP="00723B85">
      <w:pPr>
        <w:jc w:val="center"/>
        <w:rPr>
          <w:rFonts w:ascii="Gandhi Sans" w:hAnsi="Gandhi Sans"/>
          <w:b/>
          <w:sz w:val="28"/>
          <w:szCs w:val="28"/>
        </w:rPr>
      </w:pPr>
      <w:r w:rsidRPr="00723B85">
        <w:rPr>
          <w:rFonts w:ascii="Gandhi Sans" w:hAnsi="Gandhi Sans"/>
          <w:b/>
          <w:sz w:val="28"/>
          <w:szCs w:val="28"/>
        </w:rPr>
        <w:t>SRI BALAJI VIDYAPEETH (SBV)</w:t>
      </w:r>
    </w:p>
    <w:p w:rsidR="00723B85" w:rsidRPr="00723B85" w:rsidRDefault="00723B85" w:rsidP="00723B85">
      <w:pPr>
        <w:jc w:val="center"/>
        <w:rPr>
          <w:rFonts w:ascii="Gandhi Sans" w:hAnsi="Gandhi Sans"/>
          <w:sz w:val="24"/>
          <w:szCs w:val="24"/>
        </w:rPr>
      </w:pPr>
      <w:r w:rsidRPr="00723B85">
        <w:rPr>
          <w:rFonts w:ascii="Gandhi Sans" w:hAnsi="Gandhi Sans"/>
          <w:sz w:val="24"/>
          <w:szCs w:val="24"/>
        </w:rPr>
        <w:t>(Deemed to be University)</w:t>
      </w:r>
    </w:p>
    <w:p w:rsidR="00723B85" w:rsidRDefault="00723B85" w:rsidP="00723B85">
      <w:pPr>
        <w:jc w:val="center"/>
        <w:rPr>
          <w:rFonts w:ascii="Gandhi Sans" w:hAnsi="Gandhi Sans"/>
          <w:sz w:val="24"/>
          <w:szCs w:val="24"/>
        </w:rPr>
      </w:pPr>
      <w:r w:rsidRPr="00723B85">
        <w:rPr>
          <w:rFonts w:ascii="Gandhi Sans" w:hAnsi="Gandhi Sans"/>
          <w:sz w:val="24"/>
          <w:szCs w:val="24"/>
        </w:rPr>
        <w:t>Accredited by NAAC with A Grade</w:t>
      </w:r>
    </w:p>
    <w:p w:rsidR="00723B85" w:rsidRDefault="00723B85" w:rsidP="00723B85">
      <w:pPr>
        <w:rPr>
          <w:rFonts w:ascii="Gandhi Sans" w:hAnsi="Gandhi Sans"/>
          <w:sz w:val="24"/>
          <w:szCs w:val="24"/>
        </w:rPr>
      </w:pPr>
      <w:r>
        <w:rPr>
          <w:rFonts w:ascii="Gandhi Sans" w:hAnsi="Gandhi Sans"/>
          <w:sz w:val="24"/>
          <w:szCs w:val="24"/>
        </w:rPr>
        <w:t>SBV/MGMCRI – SSSMCRI/Reopening /2020</w:t>
      </w:r>
      <w:r>
        <w:rPr>
          <w:rFonts w:ascii="Gandhi Sans" w:hAnsi="Gandhi Sans"/>
          <w:sz w:val="24"/>
          <w:szCs w:val="24"/>
        </w:rPr>
        <w:tab/>
      </w:r>
      <w:r>
        <w:rPr>
          <w:rFonts w:ascii="Gandhi Sans" w:hAnsi="Gandhi Sans"/>
          <w:sz w:val="24"/>
          <w:szCs w:val="24"/>
        </w:rPr>
        <w:tab/>
      </w:r>
      <w:r>
        <w:rPr>
          <w:rFonts w:ascii="Gandhi Sans" w:hAnsi="Gandhi Sans"/>
          <w:sz w:val="24"/>
          <w:szCs w:val="24"/>
        </w:rPr>
        <w:tab/>
      </w:r>
      <w:r>
        <w:rPr>
          <w:rFonts w:ascii="Gandhi Sans" w:hAnsi="Gandhi Sans"/>
          <w:sz w:val="24"/>
          <w:szCs w:val="24"/>
        </w:rPr>
        <w:tab/>
      </w:r>
      <w:r>
        <w:rPr>
          <w:rFonts w:ascii="Gandhi Sans" w:hAnsi="Gandhi Sans"/>
          <w:sz w:val="24"/>
          <w:szCs w:val="24"/>
        </w:rPr>
        <w:tab/>
      </w:r>
      <w:r w:rsidR="00CF6696">
        <w:rPr>
          <w:rFonts w:ascii="Gandhi Sans" w:hAnsi="Gandhi Sans"/>
          <w:sz w:val="24"/>
          <w:szCs w:val="24"/>
        </w:rPr>
        <w:t>23</w:t>
      </w:r>
      <w:r w:rsidR="00526B87">
        <w:rPr>
          <w:rFonts w:ascii="Gandhi Sans" w:hAnsi="Gandhi Sans"/>
          <w:sz w:val="24"/>
          <w:szCs w:val="24"/>
        </w:rPr>
        <w:t>/10/2020</w:t>
      </w:r>
    </w:p>
    <w:p w:rsidR="00526B87" w:rsidRDefault="00526B87" w:rsidP="00526B87">
      <w:pPr>
        <w:jc w:val="center"/>
        <w:rPr>
          <w:rFonts w:ascii="Gandhi Sans" w:hAnsi="Gandhi Sans"/>
          <w:b/>
          <w:sz w:val="24"/>
          <w:szCs w:val="24"/>
          <w:u w:val="single"/>
        </w:rPr>
      </w:pPr>
      <w:r w:rsidRPr="00526B87">
        <w:rPr>
          <w:rFonts w:ascii="Gandhi Sans" w:hAnsi="Gandhi Sans"/>
          <w:b/>
          <w:sz w:val="24"/>
          <w:szCs w:val="24"/>
          <w:u w:val="single"/>
        </w:rPr>
        <w:t>CIRCULAR</w:t>
      </w:r>
    </w:p>
    <w:p w:rsidR="00526B87" w:rsidRPr="00526B87" w:rsidRDefault="00526B87" w:rsidP="001717BB">
      <w:pPr>
        <w:jc w:val="both"/>
        <w:rPr>
          <w:rFonts w:ascii="Gandhi Sans" w:hAnsi="Gandhi Sans"/>
          <w:b/>
          <w:sz w:val="24"/>
          <w:szCs w:val="24"/>
        </w:rPr>
      </w:pPr>
      <w:r>
        <w:rPr>
          <w:rFonts w:ascii="Gandhi Sans" w:hAnsi="Gandhi Sans"/>
          <w:b/>
          <w:sz w:val="24"/>
          <w:szCs w:val="24"/>
        </w:rPr>
        <w:t xml:space="preserve">COMMENCEMENT OF </w:t>
      </w:r>
      <w:r w:rsidR="004270E5">
        <w:rPr>
          <w:rFonts w:ascii="Gandhi Sans" w:hAnsi="Gandhi Sans"/>
          <w:b/>
          <w:sz w:val="24"/>
          <w:szCs w:val="24"/>
        </w:rPr>
        <w:t xml:space="preserve">PRACTICAL </w:t>
      </w:r>
      <w:r w:rsidR="001717BB">
        <w:rPr>
          <w:rFonts w:ascii="Gandhi Sans" w:hAnsi="Gandhi Sans"/>
          <w:b/>
          <w:sz w:val="24"/>
          <w:szCs w:val="24"/>
        </w:rPr>
        <w:t>/ CLINICAL TRAINING FOR FIRST YEAR AND FINAL YEAR M.B.B.S. STUDENTS OF MAHATMA GANDHI MEDICAL COLLEGE AND RESEARCH INSTITUTE AND SHRI SATHYA SAI MEDICAL COLLEGE AND RESEARCH INSTITUTE</w:t>
      </w:r>
    </w:p>
    <w:p w:rsidR="00526B87" w:rsidRDefault="0021264F" w:rsidP="001717BB">
      <w:pPr>
        <w:jc w:val="both"/>
        <w:rPr>
          <w:rFonts w:ascii="Gandhi Sans" w:hAnsi="Gandhi Sans"/>
          <w:sz w:val="24"/>
          <w:szCs w:val="24"/>
        </w:rPr>
      </w:pPr>
      <w:r>
        <w:rPr>
          <w:rFonts w:ascii="Gandhi Sans" w:hAnsi="Gandhi Sans"/>
          <w:sz w:val="24"/>
          <w:szCs w:val="24"/>
        </w:rPr>
        <w:t>Considering the relaxations being announced by the Central Government</w:t>
      </w:r>
      <w:r w:rsidR="0084760E">
        <w:rPr>
          <w:rFonts w:ascii="Gandhi Sans" w:hAnsi="Gandhi Sans"/>
          <w:sz w:val="24"/>
          <w:szCs w:val="24"/>
        </w:rPr>
        <w:t xml:space="preserve"> and ensuring safety measures being adopted within the campuses of MGMCRI and SSSMCRI, it is decided to commence the </w:t>
      </w:r>
      <w:r w:rsidR="0084760E" w:rsidRPr="00310845">
        <w:rPr>
          <w:rFonts w:ascii="Gandhi Sans" w:hAnsi="Gandhi Sans"/>
          <w:b/>
          <w:sz w:val="24"/>
          <w:szCs w:val="24"/>
        </w:rPr>
        <w:t>practical / clinical training sessions</w:t>
      </w:r>
      <w:r w:rsidR="0084760E">
        <w:rPr>
          <w:rFonts w:ascii="Gandhi Sans" w:hAnsi="Gandhi Sans"/>
          <w:sz w:val="24"/>
          <w:szCs w:val="24"/>
        </w:rPr>
        <w:t xml:space="preserve"> for the </w:t>
      </w:r>
      <w:r w:rsidR="0084760E" w:rsidRPr="00310845">
        <w:rPr>
          <w:rFonts w:ascii="Gandhi Sans" w:hAnsi="Gandhi Sans"/>
          <w:b/>
          <w:sz w:val="24"/>
          <w:szCs w:val="24"/>
        </w:rPr>
        <w:t>First MBBS (2019 batch)</w:t>
      </w:r>
      <w:r w:rsidR="0084760E">
        <w:rPr>
          <w:rFonts w:ascii="Gandhi Sans" w:hAnsi="Gandhi Sans"/>
          <w:sz w:val="24"/>
          <w:szCs w:val="24"/>
        </w:rPr>
        <w:t xml:space="preserve"> </w:t>
      </w:r>
      <w:r w:rsidR="00CF6696">
        <w:rPr>
          <w:rFonts w:ascii="Gandhi Sans" w:hAnsi="Gandhi Sans"/>
          <w:sz w:val="24"/>
          <w:szCs w:val="24"/>
        </w:rPr>
        <w:t xml:space="preserve">from </w:t>
      </w:r>
      <w:r w:rsidR="00CF6696" w:rsidRPr="00CF6696">
        <w:rPr>
          <w:rFonts w:ascii="Gandhi Sans" w:hAnsi="Gandhi Sans"/>
          <w:b/>
          <w:sz w:val="24"/>
          <w:szCs w:val="24"/>
        </w:rPr>
        <w:t>17</w:t>
      </w:r>
      <w:r w:rsidR="00CF6696" w:rsidRPr="00CF6696">
        <w:rPr>
          <w:rFonts w:ascii="Gandhi Sans" w:hAnsi="Gandhi Sans"/>
          <w:b/>
          <w:sz w:val="24"/>
          <w:szCs w:val="24"/>
          <w:vertAlign w:val="superscript"/>
        </w:rPr>
        <w:t>th</w:t>
      </w:r>
      <w:r w:rsidR="00CF6696" w:rsidRPr="00CF6696">
        <w:rPr>
          <w:rFonts w:ascii="Gandhi Sans" w:hAnsi="Gandhi Sans"/>
          <w:b/>
          <w:sz w:val="24"/>
          <w:szCs w:val="24"/>
        </w:rPr>
        <w:t xml:space="preserve"> November 2020</w:t>
      </w:r>
      <w:r w:rsidR="00CF6696">
        <w:rPr>
          <w:rFonts w:ascii="Gandhi Sans" w:hAnsi="Gandhi Sans"/>
          <w:sz w:val="24"/>
          <w:szCs w:val="24"/>
        </w:rPr>
        <w:t xml:space="preserve"> </w:t>
      </w:r>
      <w:r w:rsidR="0084760E">
        <w:rPr>
          <w:rFonts w:ascii="Gandhi Sans" w:hAnsi="Gandhi Sans"/>
          <w:sz w:val="24"/>
          <w:szCs w:val="24"/>
        </w:rPr>
        <w:t xml:space="preserve">and the </w:t>
      </w:r>
      <w:r w:rsidR="0084760E" w:rsidRPr="00310845">
        <w:rPr>
          <w:rFonts w:ascii="Gandhi Sans" w:hAnsi="Gandhi Sans"/>
          <w:b/>
          <w:sz w:val="24"/>
          <w:szCs w:val="24"/>
        </w:rPr>
        <w:t>Final MBBS (2016 batch)</w:t>
      </w:r>
      <w:r w:rsidR="0084760E">
        <w:rPr>
          <w:rFonts w:ascii="Gandhi Sans" w:hAnsi="Gandhi Sans"/>
          <w:sz w:val="24"/>
          <w:szCs w:val="24"/>
        </w:rPr>
        <w:t xml:space="preserve"> </w:t>
      </w:r>
      <w:r w:rsidR="00310845">
        <w:rPr>
          <w:rFonts w:ascii="Gandhi Sans" w:hAnsi="Gandhi Sans"/>
          <w:sz w:val="24"/>
          <w:szCs w:val="24"/>
        </w:rPr>
        <w:t xml:space="preserve">from </w:t>
      </w:r>
      <w:r w:rsidR="0057696D">
        <w:rPr>
          <w:rFonts w:ascii="Gandhi Sans" w:hAnsi="Gandhi Sans"/>
          <w:b/>
          <w:sz w:val="24"/>
          <w:szCs w:val="24"/>
        </w:rPr>
        <w:t>19</w:t>
      </w:r>
      <w:r w:rsidR="00310845" w:rsidRPr="00310845">
        <w:rPr>
          <w:rFonts w:ascii="Gandhi Sans" w:hAnsi="Gandhi Sans"/>
          <w:b/>
          <w:sz w:val="24"/>
          <w:szCs w:val="24"/>
          <w:vertAlign w:val="superscript"/>
        </w:rPr>
        <w:t>th</w:t>
      </w:r>
      <w:r w:rsidR="00310845" w:rsidRPr="00310845">
        <w:rPr>
          <w:rFonts w:ascii="Gandhi Sans" w:hAnsi="Gandhi Sans"/>
          <w:b/>
          <w:sz w:val="24"/>
          <w:szCs w:val="24"/>
        </w:rPr>
        <w:t xml:space="preserve"> November 2020 </w:t>
      </w:r>
      <w:r w:rsidR="00310845">
        <w:rPr>
          <w:rFonts w:ascii="Gandhi Sans" w:hAnsi="Gandhi Sans"/>
          <w:sz w:val="24"/>
          <w:szCs w:val="24"/>
        </w:rPr>
        <w:t>onwards.</w:t>
      </w:r>
    </w:p>
    <w:p w:rsidR="00310845" w:rsidRDefault="00310845" w:rsidP="001717BB">
      <w:pPr>
        <w:jc w:val="both"/>
        <w:rPr>
          <w:rFonts w:ascii="Gandhi Sans" w:hAnsi="Gandhi Sans"/>
          <w:sz w:val="24"/>
          <w:szCs w:val="24"/>
        </w:rPr>
      </w:pPr>
      <w:r>
        <w:rPr>
          <w:rFonts w:ascii="Gandhi Sans" w:hAnsi="Gandhi Sans"/>
          <w:sz w:val="24"/>
          <w:szCs w:val="24"/>
        </w:rPr>
        <w:t>The following will be schedule for commencement of Practical / Clinical training sessions;</w:t>
      </w:r>
    </w:p>
    <w:tbl>
      <w:tblPr>
        <w:tblStyle w:val="TableGrid"/>
        <w:tblW w:w="0" w:type="auto"/>
        <w:tblLook w:val="04A0" w:firstRow="1" w:lastRow="0" w:firstColumn="1" w:lastColumn="0" w:noHBand="0" w:noVBand="1"/>
      </w:tblPr>
      <w:tblGrid>
        <w:gridCol w:w="1728"/>
        <w:gridCol w:w="4656"/>
        <w:gridCol w:w="3192"/>
      </w:tblGrid>
      <w:tr w:rsidR="00310845" w:rsidTr="00A7324A">
        <w:tc>
          <w:tcPr>
            <w:tcW w:w="1728" w:type="dxa"/>
          </w:tcPr>
          <w:p w:rsidR="00310845" w:rsidRPr="00A7324A" w:rsidRDefault="00A7324A" w:rsidP="001717BB">
            <w:pPr>
              <w:jc w:val="both"/>
              <w:rPr>
                <w:rFonts w:ascii="Gandhi Sans" w:hAnsi="Gandhi Sans"/>
                <w:b/>
                <w:sz w:val="24"/>
                <w:szCs w:val="24"/>
              </w:rPr>
            </w:pPr>
            <w:r w:rsidRPr="00A7324A">
              <w:rPr>
                <w:rFonts w:ascii="Gandhi Sans" w:hAnsi="Gandhi Sans"/>
                <w:b/>
                <w:sz w:val="24"/>
                <w:szCs w:val="24"/>
              </w:rPr>
              <w:t>Batch</w:t>
            </w:r>
          </w:p>
        </w:tc>
        <w:tc>
          <w:tcPr>
            <w:tcW w:w="4656" w:type="dxa"/>
          </w:tcPr>
          <w:p w:rsidR="00310845" w:rsidRPr="00A7324A" w:rsidRDefault="00A7324A" w:rsidP="001717BB">
            <w:pPr>
              <w:jc w:val="both"/>
              <w:rPr>
                <w:rFonts w:ascii="Gandhi Sans" w:hAnsi="Gandhi Sans"/>
                <w:b/>
                <w:sz w:val="24"/>
                <w:szCs w:val="24"/>
              </w:rPr>
            </w:pPr>
            <w:r w:rsidRPr="00A7324A">
              <w:rPr>
                <w:rFonts w:ascii="Gandhi Sans" w:hAnsi="Gandhi Sans"/>
                <w:b/>
                <w:sz w:val="24"/>
                <w:szCs w:val="24"/>
              </w:rPr>
              <w:t>Commencement Date</w:t>
            </w:r>
          </w:p>
        </w:tc>
        <w:tc>
          <w:tcPr>
            <w:tcW w:w="3192" w:type="dxa"/>
          </w:tcPr>
          <w:p w:rsidR="00310845" w:rsidRDefault="00A7324A" w:rsidP="001717BB">
            <w:pPr>
              <w:jc w:val="both"/>
              <w:rPr>
                <w:rFonts w:ascii="Gandhi Sans" w:hAnsi="Gandhi Sans"/>
                <w:b/>
                <w:sz w:val="24"/>
                <w:szCs w:val="24"/>
              </w:rPr>
            </w:pPr>
            <w:r w:rsidRPr="00A7324A">
              <w:rPr>
                <w:rFonts w:ascii="Gandhi Sans" w:hAnsi="Gandhi Sans"/>
                <w:b/>
                <w:sz w:val="24"/>
                <w:szCs w:val="24"/>
              </w:rPr>
              <w:t>Reporting Date</w:t>
            </w:r>
          </w:p>
          <w:p w:rsidR="00A7324A" w:rsidRPr="00A7324A" w:rsidRDefault="00A7324A" w:rsidP="001717BB">
            <w:pPr>
              <w:jc w:val="both"/>
              <w:rPr>
                <w:rFonts w:ascii="Gandhi Sans" w:hAnsi="Gandhi Sans"/>
                <w:b/>
                <w:sz w:val="24"/>
                <w:szCs w:val="24"/>
              </w:rPr>
            </w:pPr>
          </w:p>
        </w:tc>
      </w:tr>
      <w:tr w:rsidR="00A7324A" w:rsidTr="00A7324A">
        <w:tc>
          <w:tcPr>
            <w:tcW w:w="1728" w:type="dxa"/>
          </w:tcPr>
          <w:p w:rsidR="00A7324A" w:rsidRDefault="00A7324A" w:rsidP="001717BB">
            <w:pPr>
              <w:jc w:val="both"/>
              <w:rPr>
                <w:rFonts w:ascii="Gandhi Sans" w:hAnsi="Gandhi Sans"/>
                <w:b/>
                <w:sz w:val="24"/>
                <w:szCs w:val="24"/>
              </w:rPr>
            </w:pPr>
            <w:r>
              <w:rPr>
                <w:rFonts w:ascii="Gandhi Sans" w:hAnsi="Gandhi Sans"/>
                <w:b/>
                <w:sz w:val="24"/>
                <w:szCs w:val="24"/>
              </w:rPr>
              <w:t>First Year</w:t>
            </w:r>
          </w:p>
          <w:p w:rsidR="00A7324A" w:rsidRPr="00A7324A" w:rsidRDefault="00A7324A" w:rsidP="001717BB">
            <w:pPr>
              <w:jc w:val="both"/>
              <w:rPr>
                <w:rFonts w:ascii="Gandhi Sans" w:hAnsi="Gandhi Sans"/>
                <w:b/>
                <w:sz w:val="24"/>
                <w:szCs w:val="24"/>
              </w:rPr>
            </w:pPr>
            <w:r>
              <w:rPr>
                <w:rFonts w:ascii="Gandhi Sans" w:hAnsi="Gandhi Sans"/>
                <w:b/>
                <w:sz w:val="24"/>
                <w:szCs w:val="24"/>
              </w:rPr>
              <w:t>(2019 Batch)</w:t>
            </w:r>
          </w:p>
        </w:tc>
        <w:tc>
          <w:tcPr>
            <w:tcW w:w="4656" w:type="dxa"/>
          </w:tcPr>
          <w:p w:rsidR="00A7324A" w:rsidRPr="00A7324A" w:rsidRDefault="0053049E" w:rsidP="001717BB">
            <w:pPr>
              <w:jc w:val="both"/>
              <w:rPr>
                <w:rFonts w:ascii="Gandhi Sans" w:hAnsi="Gandhi Sans"/>
                <w:b/>
                <w:sz w:val="24"/>
                <w:szCs w:val="24"/>
              </w:rPr>
            </w:pPr>
            <w:r>
              <w:rPr>
                <w:rFonts w:ascii="Gandhi Sans" w:hAnsi="Gandhi Sans"/>
                <w:b/>
                <w:sz w:val="24"/>
                <w:szCs w:val="24"/>
              </w:rPr>
              <w:t>17</w:t>
            </w:r>
            <w:r w:rsidR="00A7324A" w:rsidRPr="00A7324A">
              <w:rPr>
                <w:rFonts w:ascii="Gandhi Sans" w:hAnsi="Gandhi Sans"/>
                <w:b/>
                <w:sz w:val="24"/>
                <w:szCs w:val="24"/>
                <w:vertAlign w:val="superscript"/>
              </w:rPr>
              <w:t>th</w:t>
            </w:r>
            <w:r w:rsidR="00A7324A">
              <w:rPr>
                <w:rFonts w:ascii="Gandhi Sans" w:hAnsi="Gandhi Sans"/>
                <w:b/>
                <w:sz w:val="24"/>
                <w:szCs w:val="24"/>
              </w:rPr>
              <w:t xml:space="preserve"> November 2020</w:t>
            </w:r>
          </w:p>
        </w:tc>
        <w:tc>
          <w:tcPr>
            <w:tcW w:w="3192" w:type="dxa"/>
          </w:tcPr>
          <w:p w:rsidR="00983C42" w:rsidRDefault="001B099B" w:rsidP="00983C42">
            <w:pPr>
              <w:jc w:val="both"/>
              <w:rPr>
                <w:rFonts w:ascii="Gandhi Sans" w:hAnsi="Gandhi Sans"/>
                <w:b/>
                <w:sz w:val="24"/>
                <w:szCs w:val="24"/>
              </w:rPr>
            </w:pPr>
            <w:r>
              <w:rPr>
                <w:rFonts w:ascii="Gandhi Sans" w:hAnsi="Gandhi Sans"/>
                <w:b/>
                <w:sz w:val="24"/>
                <w:szCs w:val="24"/>
              </w:rPr>
              <w:t>Hostlers</w:t>
            </w:r>
            <w:r w:rsidR="00983C42">
              <w:rPr>
                <w:rFonts w:ascii="Gandhi Sans" w:hAnsi="Gandhi Sans"/>
                <w:b/>
                <w:sz w:val="24"/>
                <w:szCs w:val="24"/>
              </w:rPr>
              <w:t xml:space="preserve">         -  15/11/2020</w:t>
            </w:r>
          </w:p>
          <w:p w:rsidR="00983C42" w:rsidRDefault="00983C42" w:rsidP="00983C42">
            <w:pPr>
              <w:jc w:val="both"/>
              <w:rPr>
                <w:rFonts w:ascii="Gandhi Sans" w:hAnsi="Gandhi Sans"/>
                <w:b/>
                <w:sz w:val="24"/>
                <w:szCs w:val="24"/>
              </w:rPr>
            </w:pPr>
          </w:p>
          <w:p w:rsidR="00A7324A" w:rsidRDefault="00EE0967" w:rsidP="001717BB">
            <w:pPr>
              <w:jc w:val="both"/>
              <w:rPr>
                <w:rFonts w:ascii="Gandhi Sans" w:hAnsi="Gandhi Sans"/>
                <w:b/>
                <w:sz w:val="24"/>
                <w:szCs w:val="24"/>
              </w:rPr>
            </w:pPr>
            <w:r>
              <w:rPr>
                <w:rFonts w:ascii="Gandhi Sans" w:hAnsi="Gandhi Sans"/>
                <w:b/>
                <w:sz w:val="24"/>
                <w:szCs w:val="24"/>
              </w:rPr>
              <w:t>Day Scholars – 16/11/2020</w:t>
            </w:r>
          </w:p>
          <w:p w:rsidR="00983C42" w:rsidRPr="00A7324A" w:rsidRDefault="00983C42" w:rsidP="00983C42">
            <w:pPr>
              <w:jc w:val="both"/>
              <w:rPr>
                <w:rFonts w:ascii="Gandhi Sans" w:hAnsi="Gandhi Sans"/>
                <w:b/>
                <w:sz w:val="24"/>
                <w:szCs w:val="24"/>
              </w:rPr>
            </w:pPr>
          </w:p>
        </w:tc>
      </w:tr>
      <w:tr w:rsidR="00983C42" w:rsidTr="00A7324A">
        <w:tc>
          <w:tcPr>
            <w:tcW w:w="1728" w:type="dxa"/>
          </w:tcPr>
          <w:p w:rsidR="00983C42" w:rsidRDefault="00983C42" w:rsidP="001717BB">
            <w:pPr>
              <w:jc w:val="both"/>
              <w:rPr>
                <w:rFonts w:ascii="Gandhi Sans" w:hAnsi="Gandhi Sans"/>
                <w:b/>
                <w:sz w:val="24"/>
                <w:szCs w:val="24"/>
              </w:rPr>
            </w:pPr>
            <w:r>
              <w:rPr>
                <w:rFonts w:ascii="Gandhi Sans" w:hAnsi="Gandhi Sans"/>
                <w:b/>
                <w:sz w:val="24"/>
                <w:szCs w:val="24"/>
              </w:rPr>
              <w:t>Final Year</w:t>
            </w:r>
          </w:p>
          <w:p w:rsidR="00983C42" w:rsidRDefault="00983C42" w:rsidP="001717BB">
            <w:pPr>
              <w:jc w:val="both"/>
              <w:rPr>
                <w:rFonts w:ascii="Gandhi Sans" w:hAnsi="Gandhi Sans"/>
                <w:b/>
                <w:sz w:val="24"/>
                <w:szCs w:val="24"/>
              </w:rPr>
            </w:pPr>
            <w:r>
              <w:rPr>
                <w:rFonts w:ascii="Gandhi Sans" w:hAnsi="Gandhi Sans"/>
                <w:b/>
                <w:sz w:val="24"/>
                <w:szCs w:val="24"/>
              </w:rPr>
              <w:t>(2016 Batch)</w:t>
            </w:r>
          </w:p>
        </w:tc>
        <w:tc>
          <w:tcPr>
            <w:tcW w:w="4656" w:type="dxa"/>
          </w:tcPr>
          <w:p w:rsidR="00983C42" w:rsidRDefault="0053049E" w:rsidP="001717BB">
            <w:pPr>
              <w:jc w:val="both"/>
              <w:rPr>
                <w:rFonts w:ascii="Gandhi Sans" w:hAnsi="Gandhi Sans"/>
                <w:b/>
                <w:sz w:val="24"/>
                <w:szCs w:val="24"/>
              </w:rPr>
            </w:pPr>
            <w:r>
              <w:rPr>
                <w:rFonts w:ascii="Gandhi Sans" w:hAnsi="Gandhi Sans"/>
                <w:b/>
                <w:sz w:val="24"/>
                <w:szCs w:val="24"/>
              </w:rPr>
              <w:t>19</w:t>
            </w:r>
            <w:r w:rsidR="00AA1D14" w:rsidRPr="00AA1D14">
              <w:rPr>
                <w:rFonts w:ascii="Gandhi Sans" w:hAnsi="Gandhi Sans"/>
                <w:b/>
                <w:sz w:val="24"/>
                <w:szCs w:val="24"/>
                <w:vertAlign w:val="superscript"/>
              </w:rPr>
              <w:t>th</w:t>
            </w:r>
            <w:r w:rsidR="00AA1D14">
              <w:rPr>
                <w:rFonts w:ascii="Gandhi Sans" w:hAnsi="Gandhi Sans"/>
                <w:b/>
                <w:sz w:val="24"/>
                <w:szCs w:val="24"/>
              </w:rPr>
              <w:t xml:space="preserve"> November 2020</w:t>
            </w:r>
          </w:p>
        </w:tc>
        <w:tc>
          <w:tcPr>
            <w:tcW w:w="3192" w:type="dxa"/>
          </w:tcPr>
          <w:p w:rsidR="00983C42" w:rsidRDefault="00AA1D14" w:rsidP="001717BB">
            <w:pPr>
              <w:jc w:val="both"/>
              <w:rPr>
                <w:rFonts w:ascii="Gandhi Sans" w:hAnsi="Gandhi Sans"/>
                <w:b/>
                <w:sz w:val="24"/>
                <w:szCs w:val="24"/>
              </w:rPr>
            </w:pPr>
            <w:r>
              <w:rPr>
                <w:rFonts w:ascii="Gandhi Sans" w:hAnsi="Gandhi Sans"/>
                <w:b/>
                <w:sz w:val="24"/>
                <w:szCs w:val="24"/>
              </w:rPr>
              <w:t>Hostlers         -   17/11/2020</w:t>
            </w:r>
          </w:p>
          <w:p w:rsidR="00AA1D14" w:rsidRDefault="00AA1D14" w:rsidP="001717BB">
            <w:pPr>
              <w:jc w:val="both"/>
              <w:rPr>
                <w:rFonts w:ascii="Gandhi Sans" w:hAnsi="Gandhi Sans"/>
                <w:b/>
                <w:sz w:val="24"/>
                <w:szCs w:val="24"/>
              </w:rPr>
            </w:pPr>
          </w:p>
          <w:p w:rsidR="00AA1D14" w:rsidRDefault="00AA1D14" w:rsidP="001717BB">
            <w:pPr>
              <w:jc w:val="both"/>
              <w:rPr>
                <w:rFonts w:ascii="Gandhi Sans" w:hAnsi="Gandhi Sans"/>
                <w:b/>
                <w:sz w:val="24"/>
                <w:szCs w:val="24"/>
              </w:rPr>
            </w:pPr>
            <w:r>
              <w:rPr>
                <w:rFonts w:ascii="Gandhi Sans" w:hAnsi="Gandhi Sans"/>
                <w:b/>
                <w:sz w:val="24"/>
                <w:szCs w:val="24"/>
              </w:rPr>
              <w:t>Day Scholars  -  18/11/2020</w:t>
            </w:r>
          </w:p>
        </w:tc>
      </w:tr>
    </w:tbl>
    <w:p w:rsidR="00310845" w:rsidRDefault="00310845" w:rsidP="001717BB">
      <w:pPr>
        <w:jc w:val="both"/>
        <w:rPr>
          <w:rFonts w:ascii="Gandhi Sans" w:hAnsi="Gandhi Sans"/>
          <w:sz w:val="24"/>
          <w:szCs w:val="24"/>
        </w:rPr>
      </w:pPr>
    </w:p>
    <w:p w:rsidR="0053049E" w:rsidRDefault="0053049E" w:rsidP="001717BB">
      <w:pPr>
        <w:jc w:val="both"/>
        <w:rPr>
          <w:rFonts w:ascii="Gandhi Sans" w:hAnsi="Gandhi Sans"/>
          <w:sz w:val="24"/>
          <w:szCs w:val="24"/>
        </w:rPr>
      </w:pPr>
      <w:r>
        <w:rPr>
          <w:rFonts w:ascii="Gandhi Sans" w:hAnsi="Gandhi Sans"/>
          <w:sz w:val="24"/>
          <w:szCs w:val="24"/>
        </w:rPr>
        <w:t>Hostlers are requested to r</w:t>
      </w:r>
      <w:r w:rsidR="007F6658">
        <w:rPr>
          <w:rFonts w:ascii="Gandhi Sans" w:hAnsi="Gandhi Sans"/>
          <w:sz w:val="24"/>
          <w:szCs w:val="24"/>
        </w:rPr>
        <w:t xml:space="preserve">eport to the respective </w:t>
      </w:r>
      <w:r w:rsidR="009920D8">
        <w:rPr>
          <w:rFonts w:ascii="Gandhi Sans" w:hAnsi="Gandhi Sans"/>
          <w:sz w:val="24"/>
          <w:szCs w:val="24"/>
        </w:rPr>
        <w:t>hostels</w:t>
      </w:r>
      <w:r>
        <w:rPr>
          <w:rFonts w:ascii="Gandhi Sans" w:hAnsi="Gandhi Sans"/>
          <w:sz w:val="24"/>
          <w:szCs w:val="24"/>
        </w:rPr>
        <w:t xml:space="preserve"> on the date mentioned. If any of the hostler is planning to report prior to the date mentioned, </w:t>
      </w:r>
      <w:r w:rsidR="00E50A15">
        <w:rPr>
          <w:rFonts w:ascii="Gandhi Sans" w:hAnsi="Gandhi Sans"/>
          <w:sz w:val="24"/>
          <w:szCs w:val="24"/>
        </w:rPr>
        <w:t>a mail has to be sent to the Dean office mentioning their reporting date without fail well in advance.</w:t>
      </w:r>
    </w:p>
    <w:p w:rsidR="00E50A15" w:rsidRDefault="00E50A15" w:rsidP="001717BB">
      <w:pPr>
        <w:jc w:val="both"/>
        <w:rPr>
          <w:rFonts w:ascii="Gandhi Sans" w:hAnsi="Gandhi Sans"/>
          <w:sz w:val="24"/>
          <w:szCs w:val="24"/>
        </w:rPr>
      </w:pPr>
      <w:r>
        <w:rPr>
          <w:rFonts w:ascii="Gandhi Sans" w:hAnsi="Gandhi Sans"/>
          <w:sz w:val="24"/>
          <w:szCs w:val="24"/>
        </w:rPr>
        <w:t>Day scholars will be reporting to the respective office of the Dean on the date mentioned.</w:t>
      </w:r>
    </w:p>
    <w:p w:rsidR="0069368E" w:rsidRDefault="0069368E" w:rsidP="001717BB">
      <w:pPr>
        <w:jc w:val="both"/>
        <w:rPr>
          <w:rFonts w:ascii="Gandhi Sans" w:hAnsi="Gandhi Sans"/>
          <w:b/>
          <w:sz w:val="24"/>
          <w:szCs w:val="24"/>
        </w:rPr>
      </w:pPr>
      <w:r w:rsidRPr="0069368E">
        <w:rPr>
          <w:rFonts w:ascii="Gandhi Sans" w:hAnsi="Gandhi Sans"/>
          <w:b/>
          <w:sz w:val="24"/>
          <w:szCs w:val="24"/>
        </w:rPr>
        <w:t>Points to be noted</w:t>
      </w:r>
      <w:r w:rsidR="001B099B">
        <w:rPr>
          <w:rFonts w:ascii="Gandhi Sans" w:hAnsi="Gandhi Sans"/>
          <w:b/>
          <w:sz w:val="24"/>
          <w:szCs w:val="24"/>
        </w:rPr>
        <w:t>:</w:t>
      </w:r>
    </w:p>
    <w:p w:rsidR="001B099B" w:rsidRDefault="001B099B" w:rsidP="001B099B">
      <w:pPr>
        <w:pStyle w:val="ListParagraph"/>
        <w:numPr>
          <w:ilvl w:val="0"/>
          <w:numId w:val="1"/>
        </w:numPr>
        <w:jc w:val="both"/>
        <w:rPr>
          <w:rFonts w:ascii="Gandhi Sans" w:hAnsi="Gandhi Sans"/>
          <w:sz w:val="24"/>
          <w:szCs w:val="24"/>
        </w:rPr>
      </w:pPr>
      <w:r w:rsidRPr="001B099B">
        <w:rPr>
          <w:rFonts w:ascii="Gandhi Sans" w:hAnsi="Gandhi Sans"/>
          <w:sz w:val="24"/>
          <w:szCs w:val="24"/>
        </w:rPr>
        <w:t xml:space="preserve">All the </w:t>
      </w:r>
      <w:r>
        <w:rPr>
          <w:rFonts w:ascii="Gandhi Sans" w:hAnsi="Gandhi Sans"/>
          <w:sz w:val="24"/>
          <w:szCs w:val="24"/>
        </w:rPr>
        <w:t xml:space="preserve">students both </w:t>
      </w:r>
      <w:r w:rsidR="00A06DB9">
        <w:rPr>
          <w:rFonts w:ascii="Gandhi Sans" w:hAnsi="Gandhi Sans"/>
          <w:sz w:val="24"/>
          <w:szCs w:val="24"/>
        </w:rPr>
        <w:t>hostl</w:t>
      </w:r>
      <w:r>
        <w:rPr>
          <w:rFonts w:ascii="Gandhi Sans" w:hAnsi="Gandhi Sans"/>
          <w:sz w:val="24"/>
          <w:szCs w:val="24"/>
        </w:rPr>
        <w:t>er</w:t>
      </w:r>
      <w:r w:rsidR="00A06DB9">
        <w:rPr>
          <w:rFonts w:ascii="Gandhi Sans" w:hAnsi="Gandhi Sans"/>
          <w:sz w:val="24"/>
          <w:szCs w:val="24"/>
        </w:rPr>
        <w:t xml:space="preserve">s and day scholars are </w:t>
      </w:r>
      <w:r w:rsidR="008478A7">
        <w:rPr>
          <w:rFonts w:ascii="Gandhi Sans" w:hAnsi="Gandhi Sans"/>
          <w:sz w:val="24"/>
          <w:szCs w:val="24"/>
        </w:rPr>
        <w:t>compulsorily</w:t>
      </w:r>
      <w:r w:rsidR="00A06DB9">
        <w:rPr>
          <w:rFonts w:ascii="Gandhi Sans" w:hAnsi="Gandhi Sans"/>
          <w:sz w:val="24"/>
          <w:szCs w:val="24"/>
        </w:rPr>
        <w:t xml:space="preserve"> required </w:t>
      </w:r>
      <w:r w:rsidR="008478A7">
        <w:rPr>
          <w:rFonts w:ascii="Gandhi Sans" w:hAnsi="Gandhi Sans"/>
          <w:sz w:val="24"/>
          <w:szCs w:val="24"/>
        </w:rPr>
        <w:t xml:space="preserve">to do </w:t>
      </w:r>
      <w:r w:rsidR="008478A7" w:rsidRPr="00907226">
        <w:rPr>
          <w:rFonts w:ascii="Gandhi Sans" w:hAnsi="Gandhi Sans"/>
          <w:b/>
          <w:sz w:val="24"/>
          <w:szCs w:val="24"/>
        </w:rPr>
        <w:t xml:space="preserve">COVID RT PCR test before 72 </w:t>
      </w:r>
      <w:r w:rsidR="008478A7" w:rsidRPr="00907226">
        <w:rPr>
          <w:rFonts w:ascii="Gandhi Sans" w:hAnsi="Gandhi Sans"/>
          <w:sz w:val="24"/>
          <w:szCs w:val="24"/>
        </w:rPr>
        <w:t>hours of reporting</w:t>
      </w:r>
      <w:r w:rsidR="008478A7">
        <w:rPr>
          <w:rFonts w:ascii="Gandhi Sans" w:hAnsi="Gandhi Sans"/>
          <w:sz w:val="24"/>
          <w:szCs w:val="24"/>
        </w:rPr>
        <w:t xml:space="preserve"> and produce </w:t>
      </w:r>
      <w:r w:rsidR="00907226" w:rsidRPr="00907226">
        <w:rPr>
          <w:rFonts w:ascii="Gandhi Sans" w:hAnsi="Gandhi Sans"/>
          <w:b/>
          <w:sz w:val="24"/>
          <w:szCs w:val="24"/>
        </w:rPr>
        <w:t>Negative Report</w:t>
      </w:r>
      <w:r w:rsidR="00907226">
        <w:rPr>
          <w:rFonts w:ascii="Gandhi Sans" w:hAnsi="Gandhi Sans"/>
          <w:sz w:val="24"/>
          <w:szCs w:val="24"/>
        </w:rPr>
        <w:t xml:space="preserve"> at the time of reporting.</w:t>
      </w:r>
      <w:r w:rsidR="00476E87">
        <w:rPr>
          <w:rFonts w:ascii="Gandhi Sans" w:hAnsi="Gandhi Sans"/>
          <w:sz w:val="24"/>
          <w:szCs w:val="24"/>
        </w:rPr>
        <w:t xml:space="preserve"> Student ID </w:t>
      </w:r>
      <w:proofErr w:type="gramStart"/>
      <w:r w:rsidR="00476E87">
        <w:rPr>
          <w:rFonts w:ascii="Gandhi Sans" w:hAnsi="Gandhi Sans"/>
          <w:sz w:val="24"/>
          <w:szCs w:val="24"/>
        </w:rPr>
        <w:t>Card</w:t>
      </w:r>
      <w:proofErr w:type="gramEnd"/>
      <w:r w:rsidR="00476E87">
        <w:rPr>
          <w:rFonts w:ascii="Gandhi Sans" w:hAnsi="Gandhi Sans"/>
          <w:sz w:val="24"/>
          <w:szCs w:val="24"/>
        </w:rPr>
        <w:t xml:space="preserve"> issued by the College / University has to be compulsorily produced at the time of reporting.</w:t>
      </w:r>
    </w:p>
    <w:p w:rsidR="00002B0D" w:rsidRPr="001B099B" w:rsidRDefault="00002B0D" w:rsidP="00002B0D">
      <w:pPr>
        <w:pStyle w:val="ListParagraph"/>
        <w:jc w:val="both"/>
        <w:rPr>
          <w:rFonts w:ascii="Gandhi Sans" w:hAnsi="Gandhi Sans"/>
          <w:sz w:val="24"/>
          <w:szCs w:val="24"/>
        </w:rPr>
      </w:pPr>
    </w:p>
    <w:p w:rsidR="0069368E" w:rsidRDefault="003F0E04" w:rsidP="00002B0D">
      <w:pPr>
        <w:pStyle w:val="ListParagraph"/>
        <w:numPr>
          <w:ilvl w:val="0"/>
          <w:numId w:val="1"/>
        </w:numPr>
        <w:jc w:val="both"/>
        <w:rPr>
          <w:rFonts w:ascii="Gandhi Sans" w:hAnsi="Gandhi Sans"/>
          <w:sz w:val="24"/>
          <w:szCs w:val="24"/>
        </w:rPr>
      </w:pPr>
      <w:r>
        <w:rPr>
          <w:rFonts w:ascii="Gandhi Sans" w:hAnsi="Gandhi Sans"/>
          <w:sz w:val="24"/>
          <w:szCs w:val="24"/>
        </w:rPr>
        <w:lastRenderedPageBreak/>
        <w:t xml:space="preserve">The students </w:t>
      </w:r>
      <w:r w:rsidR="006E7AC3">
        <w:rPr>
          <w:rFonts w:ascii="Gandhi Sans" w:hAnsi="Gandhi Sans"/>
          <w:sz w:val="24"/>
          <w:szCs w:val="24"/>
        </w:rPr>
        <w:t xml:space="preserve">should submit the </w:t>
      </w:r>
      <w:r w:rsidR="006E7AC3" w:rsidRPr="00AB1ADE">
        <w:rPr>
          <w:rFonts w:ascii="Gandhi Sans" w:hAnsi="Gandhi Sans"/>
          <w:b/>
          <w:sz w:val="24"/>
          <w:szCs w:val="24"/>
        </w:rPr>
        <w:t>Undertaking form</w:t>
      </w:r>
      <w:r w:rsidR="006E7AC3">
        <w:rPr>
          <w:rFonts w:ascii="Gandhi Sans" w:hAnsi="Gandhi Sans"/>
          <w:sz w:val="24"/>
          <w:szCs w:val="24"/>
        </w:rPr>
        <w:t xml:space="preserve"> </w:t>
      </w:r>
      <w:r w:rsidR="00AB1ADE">
        <w:rPr>
          <w:rFonts w:ascii="Gandhi Sans" w:hAnsi="Gandhi Sans"/>
          <w:sz w:val="24"/>
          <w:szCs w:val="24"/>
        </w:rPr>
        <w:t xml:space="preserve">duly signed by the </w:t>
      </w:r>
      <w:r w:rsidR="0057696D">
        <w:rPr>
          <w:rFonts w:ascii="Gandhi Sans" w:hAnsi="Gandhi Sans"/>
          <w:sz w:val="24"/>
          <w:szCs w:val="24"/>
        </w:rPr>
        <w:t xml:space="preserve">student and their </w:t>
      </w:r>
      <w:r w:rsidR="00AB1ADE">
        <w:rPr>
          <w:rFonts w:ascii="Gandhi Sans" w:hAnsi="Gandhi Sans"/>
          <w:sz w:val="24"/>
          <w:szCs w:val="24"/>
        </w:rPr>
        <w:t xml:space="preserve">parents </w:t>
      </w:r>
      <w:r w:rsidR="006E7AC3">
        <w:rPr>
          <w:rFonts w:ascii="Gandhi Sans" w:hAnsi="Gandhi Sans"/>
          <w:sz w:val="24"/>
          <w:szCs w:val="24"/>
        </w:rPr>
        <w:t>which is available in the College/ University website</w:t>
      </w:r>
      <w:r w:rsidR="0057696D">
        <w:rPr>
          <w:rFonts w:ascii="Gandhi Sans" w:hAnsi="Gandhi Sans"/>
          <w:sz w:val="24"/>
          <w:szCs w:val="24"/>
        </w:rPr>
        <w:t>,</w:t>
      </w:r>
      <w:r w:rsidR="006E7AC3">
        <w:rPr>
          <w:rFonts w:ascii="Gandhi Sans" w:hAnsi="Gandhi Sans"/>
          <w:sz w:val="24"/>
          <w:szCs w:val="24"/>
        </w:rPr>
        <w:t xml:space="preserve"> </w:t>
      </w:r>
      <w:r w:rsidR="00AB1ADE">
        <w:rPr>
          <w:rFonts w:ascii="Gandhi Sans" w:hAnsi="Gandhi Sans"/>
          <w:sz w:val="24"/>
          <w:szCs w:val="24"/>
        </w:rPr>
        <w:t>on the day of reporting.</w:t>
      </w:r>
    </w:p>
    <w:p w:rsidR="00AB1ADE" w:rsidRPr="00AB1ADE" w:rsidRDefault="00AB1ADE" w:rsidP="00AB1ADE">
      <w:pPr>
        <w:pStyle w:val="ListParagraph"/>
        <w:rPr>
          <w:rFonts w:ascii="Gandhi Sans" w:hAnsi="Gandhi Sans"/>
          <w:sz w:val="24"/>
          <w:szCs w:val="24"/>
        </w:rPr>
      </w:pPr>
    </w:p>
    <w:p w:rsidR="00AB1ADE" w:rsidRDefault="0076181F" w:rsidP="00002B0D">
      <w:pPr>
        <w:pStyle w:val="ListParagraph"/>
        <w:numPr>
          <w:ilvl w:val="0"/>
          <w:numId w:val="1"/>
        </w:numPr>
        <w:jc w:val="both"/>
        <w:rPr>
          <w:rFonts w:ascii="Gandhi Sans" w:hAnsi="Gandhi Sans"/>
          <w:sz w:val="24"/>
          <w:szCs w:val="24"/>
        </w:rPr>
      </w:pPr>
      <w:r>
        <w:rPr>
          <w:rFonts w:ascii="Gandhi Sans" w:hAnsi="Gandhi Sans"/>
          <w:sz w:val="24"/>
          <w:szCs w:val="24"/>
        </w:rPr>
        <w:t>On the day of reporting, a</w:t>
      </w:r>
      <w:r w:rsidR="007F6658">
        <w:rPr>
          <w:rFonts w:ascii="Gandhi Sans" w:hAnsi="Gandhi Sans"/>
          <w:sz w:val="24"/>
          <w:szCs w:val="24"/>
        </w:rPr>
        <w:t xml:space="preserve">ll the students have to report to the </w:t>
      </w:r>
      <w:r w:rsidR="007F6658" w:rsidRPr="00234075">
        <w:rPr>
          <w:rFonts w:ascii="Gandhi Sans" w:hAnsi="Gandhi Sans"/>
          <w:b/>
          <w:sz w:val="24"/>
          <w:szCs w:val="24"/>
        </w:rPr>
        <w:t>“Screening triage”</w:t>
      </w:r>
      <w:r w:rsidR="007F6658">
        <w:rPr>
          <w:rFonts w:ascii="Gandhi Sans" w:hAnsi="Gandhi Sans"/>
          <w:sz w:val="24"/>
          <w:szCs w:val="24"/>
        </w:rPr>
        <w:t xml:space="preserve"> </w:t>
      </w:r>
      <w:r>
        <w:rPr>
          <w:rFonts w:ascii="Gandhi Sans" w:hAnsi="Gandhi Sans"/>
          <w:sz w:val="24"/>
          <w:szCs w:val="24"/>
        </w:rPr>
        <w:t xml:space="preserve">at the designated place in their respective hostels / Office of the Dean. After the formal </w:t>
      </w:r>
      <w:r w:rsidR="0009148E">
        <w:rPr>
          <w:rFonts w:ascii="Gandhi Sans" w:hAnsi="Gandhi Sans"/>
          <w:sz w:val="24"/>
          <w:szCs w:val="24"/>
        </w:rPr>
        <w:t>screening for COVID – 19 symptoms, the students will be further allowed to their hostel rooms.</w:t>
      </w:r>
    </w:p>
    <w:p w:rsidR="00476E87" w:rsidRPr="00476E87" w:rsidRDefault="00476E87" w:rsidP="00476E87">
      <w:pPr>
        <w:pStyle w:val="ListParagraph"/>
        <w:rPr>
          <w:rFonts w:ascii="Gandhi Sans" w:hAnsi="Gandhi Sans"/>
          <w:sz w:val="24"/>
          <w:szCs w:val="24"/>
        </w:rPr>
      </w:pPr>
    </w:p>
    <w:p w:rsidR="00476E87" w:rsidRDefault="00476E87" w:rsidP="00002B0D">
      <w:pPr>
        <w:pStyle w:val="ListParagraph"/>
        <w:numPr>
          <w:ilvl w:val="0"/>
          <w:numId w:val="1"/>
        </w:numPr>
        <w:jc w:val="both"/>
        <w:rPr>
          <w:rFonts w:ascii="Gandhi Sans" w:hAnsi="Gandhi Sans"/>
          <w:sz w:val="24"/>
          <w:szCs w:val="24"/>
        </w:rPr>
      </w:pPr>
      <w:r>
        <w:rPr>
          <w:rFonts w:ascii="Gandhi Sans" w:hAnsi="Gandhi Sans"/>
          <w:sz w:val="24"/>
          <w:szCs w:val="24"/>
        </w:rPr>
        <w:t xml:space="preserve">The students should report </w:t>
      </w:r>
      <w:r w:rsidR="00A52290">
        <w:rPr>
          <w:rFonts w:ascii="Gandhi Sans" w:hAnsi="Gandhi Sans"/>
          <w:sz w:val="24"/>
          <w:szCs w:val="24"/>
        </w:rPr>
        <w:t>by wearing facemask and should maintain social distancing at the time of reporting. The hostlers  are requested to compu</w:t>
      </w:r>
      <w:r w:rsidR="002D6262">
        <w:rPr>
          <w:rFonts w:ascii="Gandhi Sans" w:hAnsi="Gandhi Sans"/>
          <w:sz w:val="24"/>
          <w:szCs w:val="24"/>
        </w:rPr>
        <w:t>lsorily carry the following with them without fail,</w:t>
      </w:r>
    </w:p>
    <w:p w:rsidR="002D6262" w:rsidRPr="002D6262" w:rsidRDefault="002D6262" w:rsidP="002D6262">
      <w:pPr>
        <w:pStyle w:val="ListParagraph"/>
        <w:rPr>
          <w:rFonts w:ascii="Gandhi Sans" w:hAnsi="Gandhi Sans"/>
          <w:sz w:val="24"/>
          <w:szCs w:val="24"/>
        </w:rPr>
      </w:pPr>
    </w:p>
    <w:p w:rsidR="001C48B1" w:rsidRPr="001C48B1" w:rsidRDefault="001C48B1" w:rsidP="001C48B1">
      <w:pPr>
        <w:pStyle w:val="ListParagraph"/>
        <w:numPr>
          <w:ilvl w:val="0"/>
          <w:numId w:val="2"/>
        </w:numPr>
        <w:shd w:val="clear" w:color="auto" w:fill="FFFFFF"/>
        <w:spacing w:after="0" w:line="240" w:lineRule="auto"/>
        <w:rPr>
          <w:rFonts w:ascii="Gandhi Sans" w:eastAsia="Times New Roman" w:hAnsi="Gandhi Sans" w:cs="Times New Roman"/>
          <w:color w:val="222222"/>
          <w:sz w:val="24"/>
          <w:szCs w:val="24"/>
        </w:rPr>
      </w:pPr>
      <w:r w:rsidRPr="001C48B1">
        <w:rPr>
          <w:rFonts w:ascii="Gandhi Sans" w:eastAsia="Times New Roman" w:hAnsi="Gandhi Sans" w:cs="Times New Roman"/>
          <w:color w:val="222222"/>
          <w:sz w:val="24"/>
          <w:szCs w:val="24"/>
        </w:rPr>
        <w:t xml:space="preserve">3 ply facemask — minimum 100 </w:t>
      </w:r>
      <w:proofErr w:type="spellStart"/>
      <w:r w:rsidRPr="001C48B1">
        <w:rPr>
          <w:rFonts w:ascii="Gandhi Sans" w:eastAsia="Times New Roman" w:hAnsi="Gandhi Sans" w:cs="Times New Roman"/>
          <w:color w:val="222222"/>
          <w:sz w:val="24"/>
          <w:szCs w:val="24"/>
        </w:rPr>
        <w:t>Nos</w:t>
      </w:r>
      <w:proofErr w:type="spellEnd"/>
      <w:r w:rsidRPr="001C48B1">
        <w:rPr>
          <w:rFonts w:ascii="Gandhi Sans" w:eastAsia="Times New Roman" w:hAnsi="Gandhi Sans" w:cs="Times New Roman"/>
          <w:color w:val="222222"/>
          <w:sz w:val="24"/>
          <w:szCs w:val="24"/>
        </w:rPr>
        <w:t>,</w:t>
      </w:r>
    </w:p>
    <w:p w:rsidR="001C48B1" w:rsidRPr="001C48B1" w:rsidRDefault="001C48B1" w:rsidP="001C48B1">
      <w:pPr>
        <w:pStyle w:val="ListParagraph"/>
        <w:numPr>
          <w:ilvl w:val="0"/>
          <w:numId w:val="2"/>
        </w:numPr>
        <w:shd w:val="clear" w:color="auto" w:fill="FFFFFF"/>
        <w:spacing w:after="0" w:line="240" w:lineRule="auto"/>
        <w:rPr>
          <w:rFonts w:ascii="Gandhi Sans" w:eastAsia="Times New Roman" w:hAnsi="Gandhi Sans" w:cs="Times New Roman"/>
          <w:color w:val="222222"/>
          <w:sz w:val="24"/>
          <w:szCs w:val="24"/>
        </w:rPr>
      </w:pPr>
      <w:r w:rsidRPr="001C48B1">
        <w:rPr>
          <w:rFonts w:ascii="Gandhi Sans" w:eastAsia="Times New Roman" w:hAnsi="Gandhi Sans" w:cs="Times New Roman"/>
          <w:color w:val="222222"/>
          <w:sz w:val="24"/>
          <w:szCs w:val="24"/>
        </w:rPr>
        <w:t>Face shields — 2</w:t>
      </w:r>
      <w:r w:rsidR="003523C7">
        <w:rPr>
          <w:rFonts w:ascii="Gandhi Sans" w:eastAsia="Times New Roman" w:hAnsi="Gandhi Sans" w:cs="Times New Roman"/>
          <w:color w:val="222222"/>
          <w:sz w:val="24"/>
          <w:szCs w:val="24"/>
        </w:rPr>
        <w:t xml:space="preserve"> nos.</w:t>
      </w:r>
    </w:p>
    <w:p w:rsidR="001C48B1" w:rsidRPr="001C48B1" w:rsidRDefault="001C48B1" w:rsidP="001C48B1">
      <w:pPr>
        <w:pStyle w:val="ListParagraph"/>
        <w:numPr>
          <w:ilvl w:val="0"/>
          <w:numId w:val="2"/>
        </w:numPr>
        <w:shd w:val="clear" w:color="auto" w:fill="FFFFFF"/>
        <w:spacing w:after="0" w:line="240" w:lineRule="auto"/>
        <w:rPr>
          <w:rFonts w:ascii="Gandhi Sans" w:eastAsia="Times New Roman" w:hAnsi="Gandhi Sans" w:cs="Times New Roman"/>
          <w:color w:val="222222"/>
          <w:sz w:val="24"/>
          <w:szCs w:val="24"/>
        </w:rPr>
      </w:pPr>
      <w:r w:rsidRPr="001C48B1">
        <w:rPr>
          <w:rFonts w:ascii="Gandhi Sans" w:eastAsia="Times New Roman" w:hAnsi="Gandhi Sans" w:cs="Times New Roman"/>
          <w:color w:val="222222"/>
          <w:sz w:val="24"/>
          <w:szCs w:val="24"/>
        </w:rPr>
        <w:t xml:space="preserve">Hand sanitizer — 100 ml (5 </w:t>
      </w:r>
      <w:proofErr w:type="spellStart"/>
      <w:r w:rsidRPr="001C48B1">
        <w:rPr>
          <w:rFonts w:ascii="Gandhi Sans" w:eastAsia="Times New Roman" w:hAnsi="Gandhi Sans" w:cs="Times New Roman"/>
          <w:color w:val="222222"/>
          <w:sz w:val="24"/>
          <w:szCs w:val="24"/>
        </w:rPr>
        <w:t>Nos</w:t>
      </w:r>
      <w:proofErr w:type="spellEnd"/>
      <w:r w:rsidRPr="001C48B1">
        <w:rPr>
          <w:rFonts w:ascii="Gandhi Sans" w:eastAsia="Times New Roman" w:hAnsi="Gandhi Sans" w:cs="Times New Roman"/>
          <w:color w:val="222222"/>
          <w:sz w:val="24"/>
          <w:szCs w:val="24"/>
        </w:rPr>
        <w:t>)</w:t>
      </w:r>
    </w:p>
    <w:p w:rsidR="001C48B1" w:rsidRDefault="001C48B1" w:rsidP="001C48B1">
      <w:pPr>
        <w:pStyle w:val="ListParagraph"/>
        <w:numPr>
          <w:ilvl w:val="0"/>
          <w:numId w:val="2"/>
        </w:numPr>
        <w:shd w:val="clear" w:color="auto" w:fill="FFFFFF"/>
        <w:spacing w:after="0" w:line="240" w:lineRule="auto"/>
        <w:rPr>
          <w:rFonts w:ascii="Gandhi Sans" w:eastAsia="Times New Roman" w:hAnsi="Gandhi Sans" w:cs="Times New Roman"/>
          <w:color w:val="222222"/>
          <w:sz w:val="24"/>
          <w:szCs w:val="24"/>
        </w:rPr>
      </w:pPr>
      <w:r w:rsidRPr="001C48B1">
        <w:rPr>
          <w:rFonts w:ascii="Gandhi Sans" w:eastAsia="Times New Roman" w:hAnsi="Gandhi Sans" w:cs="Times New Roman"/>
          <w:color w:val="222222"/>
          <w:sz w:val="24"/>
          <w:szCs w:val="24"/>
        </w:rPr>
        <w:t>Liquid soaps for personal use in washrooms — 2 bottles</w:t>
      </w:r>
    </w:p>
    <w:p w:rsidR="003523C7" w:rsidRDefault="003523C7" w:rsidP="003523C7">
      <w:pPr>
        <w:pStyle w:val="ListParagraph"/>
        <w:shd w:val="clear" w:color="auto" w:fill="FFFFFF"/>
        <w:spacing w:after="0" w:line="240" w:lineRule="auto"/>
        <w:ind w:left="1440"/>
        <w:rPr>
          <w:rFonts w:ascii="Gandhi Sans" w:eastAsia="Times New Roman" w:hAnsi="Gandhi Sans" w:cs="Times New Roman"/>
          <w:color w:val="222222"/>
          <w:sz w:val="24"/>
          <w:szCs w:val="24"/>
        </w:rPr>
      </w:pPr>
    </w:p>
    <w:p w:rsidR="003523C7" w:rsidRDefault="003523C7" w:rsidP="00BD31B4">
      <w:pPr>
        <w:pStyle w:val="ListParagraph"/>
        <w:shd w:val="clear" w:color="auto" w:fill="FFFFFF"/>
        <w:spacing w:after="0" w:line="240" w:lineRule="auto"/>
        <w:ind w:left="810" w:hanging="90"/>
        <w:rPr>
          <w:rFonts w:ascii="Gandhi Sans" w:eastAsia="Times New Roman" w:hAnsi="Gandhi Sans" w:cs="Times New Roman"/>
          <w:color w:val="222222"/>
          <w:sz w:val="24"/>
          <w:szCs w:val="24"/>
        </w:rPr>
      </w:pPr>
      <w:r>
        <w:rPr>
          <w:rFonts w:ascii="Gandhi Sans" w:eastAsia="Times New Roman" w:hAnsi="Gandhi Sans" w:cs="Times New Roman"/>
          <w:color w:val="222222"/>
          <w:sz w:val="24"/>
          <w:szCs w:val="24"/>
        </w:rPr>
        <w:t xml:space="preserve">The day scholars should be having enough number of </w:t>
      </w:r>
      <w:r w:rsidR="00BD31B4">
        <w:rPr>
          <w:rFonts w:ascii="Gandhi Sans" w:eastAsia="Times New Roman" w:hAnsi="Gandhi Sans" w:cs="Times New Roman"/>
          <w:color w:val="222222"/>
          <w:sz w:val="24"/>
          <w:szCs w:val="24"/>
        </w:rPr>
        <w:t>3 ply masks, face</w:t>
      </w:r>
      <w:r w:rsidR="00A0551F">
        <w:rPr>
          <w:rFonts w:ascii="Gandhi Sans" w:eastAsia="Times New Roman" w:hAnsi="Gandhi Sans" w:cs="Times New Roman"/>
          <w:color w:val="222222"/>
          <w:sz w:val="24"/>
          <w:szCs w:val="24"/>
        </w:rPr>
        <w:t>-</w:t>
      </w:r>
      <w:r w:rsidR="00BD31B4">
        <w:rPr>
          <w:rFonts w:ascii="Gandhi Sans" w:eastAsia="Times New Roman" w:hAnsi="Gandhi Sans" w:cs="Times New Roman"/>
          <w:color w:val="222222"/>
          <w:sz w:val="24"/>
          <w:szCs w:val="24"/>
        </w:rPr>
        <w:t>shields and hand sanitizer with them when they are in the campus.</w:t>
      </w:r>
    </w:p>
    <w:p w:rsidR="00A0551F" w:rsidRDefault="00A0551F" w:rsidP="00BD31B4">
      <w:pPr>
        <w:pStyle w:val="ListParagraph"/>
        <w:shd w:val="clear" w:color="auto" w:fill="FFFFFF"/>
        <w:spacing w:after="0" w:line="240" w:lineRule="auto"/>
        <w:ind w:left="810" w:hanging="90"/>
        <w:rPr>
          <w:rFonts w:ascii="Gandhi Sans" w:eastAsia="Times New Roman" w:hAnsi="Gandhi Sans" w:cs="Times New Roman"/>
          <w:color w:val="222222"/>
          <w:sz w:val="24"/>
          <w:szCs w:val="24"/>
        </w:rPr>
      </w:pPr>
    </w:p>
    <w:p w:rsidR="00A0551F" w:rsidRDefault="009D4943" w:rsidP="00234075">
      <w:pPr>
        <w:pStyle w:val="ListParagraph"/>
        <w:numPr>
          <w:ilvl w:val="0"/>
          <w:numId w:val="1"/>
        </w:numPr>
        <w:shd w:val="clear" w:color="auto" w:fill="FFFFFF"/>
        <w:spacing w:after="0" w:line="240" w:lineRule="auto"/>
        <w:jc w:val="both"/>
        <w:rPr>
          <w:rFonts w:ascii="Gandhi Sans" w:eastAsia="Times New Roman" w:hAnsi="Gandhi Sans" w:cs="Times New Roman"/>
          <w:color w:val="222222"/>
          <w:sz w:val="24"/>
          <w:szCs w:val="24"/>
        </w:rPr>
      </w:pPr>
      <w:r>
        <w:rPr>
          <w:rFonts w:ascii="Gandhi Sans" w:eastAsia="Times New Roman" w:hAnsi="Gandhi Sans" w:cs="Times New Roman"/>
          <w:color w:val="222222"/>
          <w:sz w:val="24"/>
          <w:szCs w:val="24"/>
        </w:rPr>
        <w:t>The students will be screened by thermal scanner at the workplace as well as in hostels regularly</w:t>
      </w:r>
      <w:r w:rsidR="00234075">
        <w:rPr>
          <w:rFonts w:ascii="Gandhi Sans" w:eastAsia="Times New Roman" w:hAnsi="Gandhi Sans" w:cs="Times New Roman"/>
          <w:color w:val="222222"/>
          <w:sz w:val="24"/>
          <w:szCs w:val="24"/>
        </w:rPr>
        <w:t xml:space="preserve"> and they are expected to co-operate for the same.</w:t>
      </w:r>
    </w:p>
    <w:p w:rsidR="00CF49A3" w:rsidRDefault="00CF49A3" w:rsidP="00CF49A3">
      <w:pPr>
        <w:shd w:val="clear" w:color="auto" w:fill="FFFFFF"/>
        <w:spacing w:after="0" w:line="240" w:lineRule="auto"/>
        <w:jc w:val="both"/>
        <w:rPr>
          <w:rFonts w:ascii="Gandhi Sans" w:eastAsia="Times New Roman" w:hAnsi="Gandhi Sans" w:cs="Times New Roman"/>
          <w:color w:val="222222"/>
          <w:sz w:val="24"/>
          <w:szCs w:val="24"/>
        </w:rPr>
      </w:pPr>
    </w:p>
    <w:p w:rsidR="00CF49A3" w:rsidRPr="00CF49A3" w:rsidRDefault="00CF49A3" w:rsidP="00CF49A3">
      <w:pPr>
        <w:pStyle w:val="ListParagraph"/>
        <w:numPr>
          <w:ilvl w:val="0"/>
          <w:numId w:val="1"/>
        </w:numPr>
        <w:shd w:val="clear" w:color="auto" w:fill="FFFFFF"/>
        <w:spacing w:after="0" w:line="240" w:lineRule="auto"/>
        <w:jc w:val="both"/>
        <w:rPr>
          <w:rFonts w:ascii="Gandhi Sans" w:eastAsia="Times New Roman" w:hAnsi="Gandhi Sans" w:cs="Times New Roman"/>
          <w:color w:val="222222"/>
          <w:sz w:val="24"/>
          <w:szCs w:val="24"/>
        </w:rPr>
      </w:pPr>
      <w:r>
        <w:rPr>
          <w:rFonts w:ascii="Gandhi Sans" w:eastAsia="Times New Roman" w:hAnsi="Gandhi Sans" w:cs="Times New Roman"/>
          <w:color w:val="222222"/>
          <w:sz w:val="24"/>
          <w:szCs w:val="24"/>
        </w:rPr>
        <w:t>Hostlers are expected not to go home until the University Examinations are completed. If so he / she happens to go home and return back to the hostels in</w:t>
      </w:r>
      <w:r w:rsidR="00925D95">
        <w:rPr>
          <w:rFonts w:ascii="Gandhi Sans" w:eastAsia="Times New Roman" w:hAnsi="Gandhi Sans" w:cs="Times New Roman"/>
          <w:color w:val="222222"/>
          <w:sz w:val="24"/>
          <w:szCs w:val="24"/>
        </w:rPr>
        <w:t xml:space="preserve"> </w:t>
      </w:r>
      <w:r>
        <w:rPr>
          <w:rFonts w:ascii="Gandhi Sans" w:eastAsia="Times New Roman" w:hAnsi="Gandhi Sans" w:cs="Times New Roman"/>
          <w:color w:val="222222"/>
          <w:sz w:val="24"/>
          <w:szCs w:val="24"/>
        </w:rPr>
        <w:t xml:space="preserve">between, he / she has to produce </w:t>
      </w:r>
      <w:r w:rsidR="00925D95">
        <w:rPr>
          <w:rFonts w:ascii="Gandhi Sans" w:eastAsia="Times New Roman" w:hAnsi="Gandhi Sans" w:cs="Times New Roman"/>
          <w:color w:val="222222"/>
          <w:sz w:val="24"/>
          <w:szCs w:val="24"/>
        </w:rPr>
        <w:t>Negative Report after doing COVID 19 RT PCR test 72 hours prior to their day of reporting.</w:t>
      </w:r>
    </w:p>
    <w:p w:rsidR="00234075" w:rsidRDefault="00234075" w:rsidP="00234075">
      <w:pPr>
        <w:shd w:val="clear" w:color="auto" w:fill="FFFFFF"/>
        <w:spacing w:after="0" w:line="240" w:lineRule="auto"/>
        <w:jc w:val="both"/>
        <w:rPr>
          <w:rFonts w:ascii="Gandhi Sans" w:eastAsia="Times New Roman" w:hAnsi="Gandhi Sans" w:cs="Times New Roman"/>
          <w:color w:val="222222"/>
          <w:sz w:val="24"/>
          <w:szCs w:val="24"/>
        </w:rPr>
      </w:pPr>
    </w:p>
    <w:p w:rsidR="00EF1739" w:rsidRPr="00EF1739" w:rsidRDefault="00EF1739" w:rsidP="00910273">
      <w:pPr>
        <w:shd w:val="clear" w:color="auto" w:fill="FFFFFF"/>
        <w:spacing w:after="0"/>
        <w:jc w:val="both"/>
        <w:rPr>
          <w:rFonts w:ascii="Gandhi Sans" w:eastAsia="Times New Roman" w:hAnsi="Gandhi Sans" w:cs="Times New Roman"/>
          <w:color w:val="222222"/>
          <w:sz w:val="24"/>
          <w:szCs w:val="24"/>
        </w:rPr>
      </w:pPr>
      <w:r>
        <w:rPr>
          <w:rFonts w:ascii="Gandhi Sans" w:eastAsia="Times New Roman" w:hAnsi="Gandhi Sans" w:cs="Times New Roman"/>
          <w:color w:val="222222"/>
          <w:sz w:val="24"/>
          <w:szCs w:val="24"/>
        </w:rPr>
        <w:t xml:space="preserve">Sri Balaji Vidyapeeth (SBV) </w:t>
      </w:r>
      <w:r w:rsidRPr="00EF1739">
        <w:rPr>
          <w:rFonts w:ascii="Gandhi Sans" w:eastAsia="Times New Roman" w:hAnsi="Gandhi Sans" w:cs="Times New Roman"/>
          <w:color w:val="222222"/>
          <w:sz w:val="24"/>
          <w:szCs w:val="24"/>
        </w:rPr>
        <w:t xml:space="preserve">follows various COVID-19 guidelines/orders issued by the Government of India/Union Territory of </w:t>
      </w:r>
      <w:proofErr w:type="spellStart"/>
      <w:r w:rsidRPr="00EF1739">
        <w:rPr>
          <w:rFonts w:ascii="Gandhi Sans" w:eastAsia="Times New Roman" w:hAnsi="Gandhi Sans" w:cs="Times New Roman"/>
          <w:color w:val="222222"/>
          <w:sz w:val="24"/>
          <w:szCs w:val="24"/>
        </w:rPr>
        <w:t>Puducherry</w:t>
      </w:r>
      <w:proofErr w:type="spellEnd"/>
      <w:r w:rsidR="00471B74">
        <w:rPr>
          <w:rFonts w:ascii="Gandhi Sans" w:eastAsia="Times New Roman" w:hAnsi="Gandhi Sans" w:cs="Times New Roman"/>
          <w:color w:val="222222"/>
          <w:sz w:val="24"/>
          <w:szCs w:val="24"/>
        </w:rPr>
        <w:t xml:space="preserve"> / Government of Tamil Nadu</w:t>
      </w:r>
      <w:r>
        <w:rPr>
          <w:rFonts w:ascii="Gandhi Sans" w:eastAsia="Times New Roman" w:hAnsi="Gandhi Sans" w:cs="Times New Roman"/>
          <w:color w:val="222222"/>
          <w:sz w:val="24"/>
          <w:szCs w:val="24"/>
        </w:rPr>
        <w:t xml:space="preserve"> </w:t>
      </w:r>
      <w:r w:rsidRPr="00EF1739">
        <w:rPr>
          <w:rFonts w:ascii="Gandhi Sans" w:eastAsia="Times New Roman" w:hAnsi="Gandhi Sans" w:cs="Times New Roman"/>
          <w:color w:val="222222"/>
          <w:sz w:val="24"/>
          <w:szCs w:val="24"/>
        </w:rPr>
        <w:t xml:space="preserve">from time to time. It is the students' responsibility to strictly adhere to the COVID-19 safety instructions and any breech may make them vulnerable to get infected. We request all students to abide by the prescribed norms at all times to keep themselves safe. In spite of our best efforts, if a student acquires COVID-19 infection, he/she will be treated in </w:t>
      </w:r>
      <w:r w:rsidR="00471B74">
        <w:rPr>
          <w:rFonts w:ascii="Gandhi Sans" w:eastAsia="Times New Roman" w:hAnsi="Gandhi Sans" w:cs="Times New Roman"/>
          <w:color w:val="222222"/>
          <w:sz w:val="24"/>
          <w:szCs w:val="24"/>
        </w:rPr>
        <w:t xml:space="preserve">Mahatma Gandhi Medical College and Research Institute / </w:t>
      </w:r>
      <w:proofErr w:type="spellStart"/>
      <w:r w:rsidR="00471B74">
        <w:rPr>
          <w:rFonts w:ascii="Gandhi Sans" w:eastAsia="Times New Roman" w:hAnsi="Gandhi Sans" w:cs="Times New Roman"/>
          <w:color w:val="222222"/>
          <w:sz w:val="24"/>
          <w:szCs w:val="24"/>
        </w:rPr>
        <w:t>Shri</w:t>
      </w:r>
      <w:proofErr w:type="spellEnd"/>
      <w:r w:rsidR="00471B74">
        <w:rPr>
          <w:rFonts w:ascii="Gandhi Sans" w:eastAsia="Times New Roman" w:hAnsi="Gandhi Sans" w:cs="Times New Roman"/>
          <w:color w:val="222222"/>
          <w:sz w:val="24"/>
          <w:szCs w:val="24"/>
        </w:rPr>
        <w:t xml:space="preserve"> </w:t>
      </w:r>
      <w:proofErr w:type="spellStart"/>
      <w:r w:rsidR="00471B74">
        <w:rPr>
          <w:rFonts w:ascii="Gandhi Sans" w:eastAsia="Times New Roman" w:hAnsi="Gandhi Sans" w:cs="Times New Roman"/>
          <w:color w:val="222222"/>
          <w:sz w:val="24"/>
          <w:szCs w:val="24"/>
        </w:rPr>
        <w:t>Sathya</w:t>
      </w:r>
      <w:proofErr w:type="spellEnd"/>
      <w:r w:rsidR="00471B74">
        <w:rPr>
          <w:rFonts w:ascii="Gandhi Sans" w:eastAsia="Times New Roman" w:hAnsi="Gandhi Sans" w:cs="Times New Roman"/>
          <w:color w:val="222222"/>
          <w:sz w:val="24"/>
          <w:szCs w:val="24"/>
        </w:rPr>
        <w:t xml:space="preserve"> </w:t>
      </w:r>
      <w:proofErr w:type="spellStart"/>
      <w:r w:rsidR="00471B74">
        <w:rPr>
          <w:rFonts w:ascii="Gandhi Sans" w:eastAsia="Times New Roman" w:hAnsi="Gandhi Sans" w:cs="Times New Roman"/>
          <w:color w:val="222222"/>
          <w:sz w:val="24"/>
          <w:szCs w:val="24"/>
        </w:rPr>
        <w:t>Sai</w:t>
      </w:r>
      <w:proofErr w:type="spellEnd"/>
      <w:r w:rsidR="00471B74">
        <w:rPr>
          <w:rFonts w:ascii="Gandhi Sans" w:eastAsia="Times New Roman" w:hAnsi="Gandhi Sans" w:cs="Times New Roman"/>
          <w:color w:val="222222"/>
          <w:sz w:val="24"/>
          <w:szCs w:val="24"/>
        </w:rPr>
        <w:t xml:space="preserve"> Medical College and Research Institute hospitals whe</w:t>
      </w:r>
      <w:r w:rsidR="00910273">
        <w:rPr>
          <w:rFonts w:ascii="Gandhi Sans" w:eastAsia="Times New Roman" w:hAnsi="Gandhi Sans" w:cs="Times New Roman"/>
          <w:color w:val="222222"/>
          <w:sz w:val="24"/>
          <w:szCs w:val="24"/>
        </w:rPr>
        <w:t>re the student actually belongs</w:t>
      </w:r>
      <w:r w:rsidR="00471B74">
        <w:rPr>
          <w:rFonts w:ascii="Gandhi Sans" w:eastAsia="Times New Roman" w:hAnsi="Gandhi Sans" w:cs="Times New Roman"/>
          <w:color w:val="222222"/>
          <w:sz w:val="24"/>
          <w:szCs w:val="24"/>
        </w:rPr>
        <w:t xml:space="preserve">, </w:t>
      </w:r>
      <w:r w:rsidRPr="00EF1739">
        <w:rPr>
          <w:rFonts w:ascii="Gandhi Sans" w:eastAsia="Times New Roman" w:hAnsi="Gandhi Sans" w:cs="Times New Roman"/>
          <w:color w:val="222222"/>
          <w:sz w:val="24"/>
          <w:szCs w:val="24"/>
        </w:rPr>
        <w:t xml:space="preserve">according to the </w:t>
      </w:r>
      <w:r w:rsidR="00471B74">
        <w:rPr>
          <w:rFonts w:ascii="Gandhi Sans" w:eastAsia="Times New Roman" w:hAnsi="Gandhi Sans" w:cs="Times New Roman"/>
          <w:color w:val="222222"/>
          <w:sz w:val="24"/>
          <w:szCs w:val="24"/>
        </w:rPr>
        <w:t xml:space="preserve">SBV </w:t>
      </w:r>
      <w:r w:rsidRPr="00EF1739">
        <w:rPr>
          <w:rFonts w:ascii="Gandhi Sans" w:eastAsia="Times New Roman" w:hAnsi="Gandhi Sans" w:cs="Times New Roman"/>
          <w:color w:val="222222"/>
          <w:sz w:val="24"/>
          <w:szCs w:val="24"/>
        </w:rPr>
        <w:t xml:space="preserve">treatment protocol. However, </w:t>
      </w:r>
      <w:r w:rsidR="00471B74">
        <w:rPr>
          <w:rFonts w:ascii="Gandhi Sans" w:eastAsia="Times New Roman" w:hAnsi="Gandhi Sans" w:cs="Times New Roman"/>
          <w:color w:val="222222"/>
          <w:sz w:val="24"/>
          <w:szCs w:val="24"/>
        </w:rPr>
        <w:t xml:space="preserve">MGMCRI / SSSMCRI </w:t>
      </w:r>
      <w:r w:rsidRPr="00EF1739">
        <w:rPr>
          <w:rFonts w:ascii="Gandhi Sans" w:eastAsia="Times New Roman" w:hAnsi="Gandhi Sans" w:cs="Times New Roman"/>
          <w:color w:val="222222"/>
          <w:sz w:val="24"/>
          <w:szCs w:val="24"/>
        </w:rPr>
        <w:t>will not be responsible or liable for any prosecution in any such cases.</w:t>
      </w:r>
    </w:p>
    <w:p w:rsidR="00EF1739" w:rsidRPr="00EF1739" w:rsidRDefault="00EF1739" w:rsidP="00910273">
      <w:pPr>
        <w:shd w:val="clear" w:color="auto" w:fill="FFFFFF"/>
        <w:spacing w:after="0"/>
        <w:rPr>
          <w:rFonts w:ascii="Gandhi Sans" w:eastAsia="Times New Roman" w:hAnsi="Gandhi Sans" w:cs="Times New Roman"/>
          <w:color w:val="222222"/>
          <w:sz w:val="24"/>
          <w:szCs w:val="24"/>
        </w:rPr>
      </w:pPr>
    </w:p>
    <w:p w:rsidR="001E75B7" w:rsidRDefault="00EF1739" w:rsidP="00910273">
      <w:pPr>
        <w:shd w:val="clear" w:color="auto" w:fill="FFFFFF"/>
        <w:spacing w:after="0"/>
        <w:jc w:val="both"/>
        <w:rPr>
          <w:rFonts w:ascii="Gandhi Sans" w:eastAsia="Times New Roman" w:hAnsi="Gandhi Sans" w:cs="Times New Roman"/>
          <w:color w:val="222222"/>
          <w:sz w:val="24"/>
          <w:szCs w:val="24"/>
        </w:rPr>
      </w:pPr>
      <w:r w:rsidRPr="00EF1739">
        <w:rPr>
          <w:rFonts w:ascii="Gandhi Sans" w:eastAsia="Times New Roman" w:hAnsi="Gandhi Sans" w:cs="Times New Roman"/>
          <w:color w:val="222222"/>
          <w:sz w:val="24"/>
          <w:szCs w:val="24"/>
        </w:rPr>
        <w:t xml:space="preserve">Parents are requested to instruct their children/wards to strictly follow all precautions and instructions at all times- including in their class rooms, hostels, while using the mess facility. These instructions issued by </w:t>
      </w:r>
      <w:r w:rsidR="009920D8">
        <w:rPr>
          <w:rFonts w:ascii="Gandhi Sans" w:eastAsia="Times New Roman" w:hAnsi="Gandhi Sans" w:cs="Times New Roman"/>
          <w:color w:val="222222"/>
          <w:sz w:val="24"/>
          <w:szCs w:val="24"/>
        </w:rPr>
        <w:t xml:space="preserve">SBV </w:t>
      </w:r>
      <w:r w:rsidRPr="00EF1739">
        <w:rPr>
          <w:rFonts w:ascii="Gandhi Sans" w:eastAsia="Times New Roman" w:hAnsi="Gandhi Sans" w:cs="Times New Roman"/>
          <w:color w:val="222222"/>
          <w:sz w:val="24"/>
          <w:szCs w:val="24"/>
        </w:rPr>
        <w:t xml:space="preserve">are aimed at ensuring the welfare and safety of all students </w:t>
      </w:r>
      <w:r w:rsidRPr="00EF1739">
        <w:rPr>
          <w:rFonts w:ascii="Gandhi Sans" w:eastAsia="Times New Roman" w:hAnsi="Gandhi Sans" w:cs="Times New Roman"/>
          <w:color w:val="222222"/>
          <w:sz w:val="24"/>
          <w:szCs w:val="24"/>
        </w:rPr>
        <w:lastRenderedPageBreak/>
        <w:t>from time to time. In spite of our best efforts, should a student acquire COVID-19 infect</w:t>
      </w:r>
      <w:r w:rsidR="009920D8">
        <w:rPr>
          <w:rFonts w:ascii="Gandhi Sans" w:eastAsia="Times New Roman" w:hAnsi="Gandhi Sans" w:cs="Times New Roman"/>
          <w:color w:val="222222"/>
          <w:sz w:val="24"/>
          <w:szCs w:val="24"/>
        </w:rPr>
        <w:t xml:space="preserve">ion, he/she will be treated at MGMCRI / SSSMCRI hospitals </w:t>
      </w:r>
      <w:r w:rsidRPr="00EF1739">
        <w:rPr>
          <w:rFonts w:ascii="Gandhi Sans" w:eastAsia="Times New Roman" w:hAnsi="Gandhi Sans" w:cs="Times New Roman"/>
          <w:color w:val="222222"/>
          <w:sz w:val="24"/>
          <w:szCs w:val="24"/>
        </w:rPr>
        <w:t>as per the Institute's treatment protocol.</w:t>
      </w:r>
      <w:r w:rsidR="00034A75">
        <w:rPr>
          <w:rFonts w:ascii="Gandhi Sans" w:eastAsia="Times New Roman" w:hAnsi="Gandhi Sans" w:cs="Times New Roman"/>
          <w:color w:val="222222"/>
          <w:sz w:val="24"/>
          <w:szCs w:val="24"/>
        </w:rPr>
        <w:t xml:space="preserve"> </w:t>
      </w:r>
      <w:r w:rsidR="004F7295">
        <w:rPr>
          <w:rFonts w:ascii="Gandhi Sans" w:eastAsia="Times New Roman" w:hAnsi="Gandhi Sans" w:cs="Times New Roman"/>
          <w:color w:val="222222"/>
          <w:sz w:val="24"/>
          <w:szCs w:val="24"/>
        </w:rPr>
        <w:t xml:space="preserve">Hostlers requiring </w:t>
      </w:r>
      <w:r w:rsidR="00196A39">
        <w:rPr>
          <w:rFonts w:ascii="Gandhi Sans" w:eastAsia="Times New Roman" w:hAnsi="Gandhi Sans" w:cs="Times New Roman"/>
          <w:color w:val="222222"/>
          <w:sz w:val="24"/>
          <w:szCs w:val="24"/>
        </w:rPr>
        <w:t xml:space="preserve">Quarantine </w:t>
      </w:r>
      <w:r w:rsidR="00355A20">
        <w:rPr>
          <w:rFonts w:ascii="Gandhi Sans" w:eastAsia="Times New Roman" w:hAnsi="Gandhi Sans" w:cs="Times New Roman"/>
          <w:color w:val="222222"/>
          <w:sz w:val="24"/>
          <w:szCs w:val="24"/>
        </w:rPr>
        <w:t xml:space="preserve">shall </w:t>
      </w:r>
      <w:r w:rsidR="00196A39">
        <w:rPr>
          <w:rFonts w:ascii="Gandhi Sans" w:eastAsia="Times New Roman" w:hAnsi="Gandhi Sans" w:cs="Times New Roman"/>
          <w:color w:val="222222"/>
          <w:sz w:val="24"/>
          <w:szCs w:val="24"/>
        </w:rPr>
        <w:t>be taken care in separate rooms allotted exclusively for the purpose.</w:t>
      </w:r>
    </w:p>
    <w:p w:rsidR="001E75B7" w:rsidRDefault="001E75B7" w:rsidP="00910273">
      <w:pPr>
        <w:shd w:val="clear" w:color="auto" w:fill="FFFFFF"/>
        <w:spacing w:after="0"/>
        <w:jc w:val="both"/>
        <w:rPr>
          <w:rFonts w:ascii="Gandhi Sans" w:eastAsia="Times New Roman" w:hAnsi="Gandhi Sans" w:cs="Times New Roman"/>
          <w:color w:val="222222"/>
          <w:sz w:val="24"/>
          <w:szCs w:val="24"/>
        </w:rPr>
      </w:pPr>
    </w:p>
    <w:p w:rsidR="00EF1739" w:rsidRDefault="001E75B7" w:rsidP="00910273">
      <w:pPr>
        <w:shd w:val="clear" w:color="auto" w:fill="FFFFFF"/>
        <w:spacing w:after="0"/>
        <w:jc w:val="both"/>
        <w:rPr>
          <w:rFonts w:ascii="Gandhi Sans" w:eastAsia="Times New Roman" w:hAnsi="Gandhi Sans" w:cs="Times New Roman"/>
          <w:color w:val="222222"/>
          <w:sz w:val="24"/>
          <w:szCs w:val="24"/>
        </w:rPr>
      </w:pPr>
      <w:r>
        <w:rPr>
          <w:rFonts w:ascii="Gandhi Sans" w:eastAsia="Times New Roman" w:hAnsi="Gandhi Sans" w:cs="Times New Roman"/>
          <w:color w:val="222222"/>
          <w:sz w:val="24"/>
          <w:szCs w:val="24"/>
        </w:rPr>
        <w:t xml:space="preserve">The Dean MGMCRI / SSSMCRI will be </w:t>
      </w:r>
      <w:r w:rsidR="00783F2A">
        <w:rPr>
          <w:rFonts w:ascii="Gandhi Sans" w:eastAsia="Times New Roman" w:hAnsi="Gandhi Sans" w:cs="Times New Roman"/>
          <w:color w:val="222222"/>
          <w:sz w:val="24"/>
          <w:szCs w:val="24"/>
        </w:rPr>
        <w:t xml:space="preserve">providing </w:t>
      </w:r>
      <w:r w:rsidR="00CF75DD">
        <w:rPr>
          <w:rFonts w:ascii="Gandhi Sans" w:eastAsia="Times New Roman" w:hAnsi="Gandhi Sans" w:cs="Times New Roman"/>
          <w:color w:val="222222"/>
          <w:sz w:val="24"/>
          <w:szCs w:val="24"/>
        </w:rPr>
        <w:t>the schedule of Practical / Clinical training sessions once the students report to their respective colleges.</w:t>
      </w:r>
      <w:r w:rsidR="004F7295">
        <w:rPr>
          <w:rFonts w:ascii="Gandhi Sans" w:eastAsia="Times New Roman" w:hAnsi="Gandhi Sans" w:cs="Times New Roman"/>
          <w:color w:val="222222"/>
          <w:sz w:val="24"/>
          <w:szCs w:val="24"/>
        </w:rPr>
        <w:t xml:space="preserve"> </w:t>
      </w:r>
    </w:p>
    <w:p w:rsidR="00783F2A" w:rsidRDefault="00783F2A" w:rsidP="00910273">
      <w:pPr>
        <w:shd w:val="clear" w:color="auto" w:fill="FFFFFF"/>
        <w:spacing w:after="0"/>
        <w:jc w:val="both"/>
        <w:rPr>
          <w:rFonts w:ascii="Gandhi Sans" w:eastAsia="Times New Roman" w:hAnsi="Gandhi Sans" w:cs="Times New Roman"/>
          <w:color w:val="222222"/>
          <w:sz w:val="24"/>
          <w:szCs w:val="24"/>
        </w:rPr>
      </w:pPr>
    </w:p>
    <w:p w:rsidR="00783F2A" w:rsidRDefault="00783F2A" w:rsidP="00910273">
      <w:pPr>
        <w:shd w:val="clear" w:color="auto" w:fill="FFFFFF"/>
        <w:spacing w:after="0"/>
        <w:jc w:val="both"/>
        <w:rPr>
          <w:rFonts w:ascii="Gandhi Sans" w:eastAsia="Times New Roman" w:hAnsi="Gandhi Sans" w:cs="Times New Roman"/>
          <w:color w:val="222222"/>
          <w:sz w:val="24"/>
          <w:szCs w:val="24"/>
        </w:rPr>
      </w:pPr>
      <w:r>
        <w:rPr>
          <w:rFonts w:ascii="Gandhi Sans" w:eastAsia="Times New Roman" w:hAnsi="Gandhi Sans" w:cs="Times New Roman"/>
          <w:color w:val="222222"/>
          <w:sz w:val="24"/>
          <w:szCs w:val="24"/>
        </w:rPr>
        <w:t xml:space="preserve">All the students are expected to adhere to the guidelines </w:t>
      </w:r>
      <w:r w:rsidR="00036CE1">
        <w:rPr>
          <w:rFonts w:ascii="Gandhi Sans" w:eastAsia="Times New Roman" w:hAnsi="Gandhi Sans" w:cs="Times New Roman"/>
          <w:color w:val="222222"/>
          <w:sz w:val="24"/>
          <w:szCs w:val="24"/>
        </w:rPr>
        <w:t>on COVID – 19 issued by the Government authorities and Sri Balaji Vidyapeeth from time to time</w:t>
      </w:r>
      <w:r w:rsidR="005955A0">
        <w:rPr>
          <w:rFonts w:ascii="Gandhi Sans" w:eastAsia="Times New Roman" w:hAnsi="Gandhi Sans" w:cs="Times New Roman"/>
          <w:color w:val="222222"/>
          <w:sz w:val="24"/>
          <w:szCs w:val="24"/>
        </w:rPr>
        <w:t>.</w:t>
      </w:r>
    </w:p>
    <w:p w:rsidR="005955A0" w:rsidRDefault="005955A0" w:rsidP="00910273">
      <w:pPr>
        <w:shd w:val="clear" w:color="auto" w:fill="FFFFFF"/>
        <w:spacing w:after="0"/>
        <w:jc w:val="both"/>
        <w:rPr>
          <w:rFonts w:ascii="Gandhi Sans" w:eastAsia="Times New Roman" w:hAnsi="Gandhi Sans" w:cs="Times New Roman"/>
          <w:color w:val="222222"/>
          <w:sz w:val="24"/>
          <w:szCs w:val="24"/>
        </w:rPr>
      </w:pPr>
    </w:p>
    <w:p w:rsidR="005955A0" w:rsidRDefault="005955A0" w:rsidP="00910273">
      <w:pPr>
        <w:shd w:val="clear" w:color="auto" w:fill="FFFFFF"/>
        <w:spacing w:after="0"/>
        <w:jc w:val="both"/>
        <w:rPr>
          <w:rFonts w:ascii="Gandhi Sans" w:eastAsia="Times New Roman" w:hAnsi="Gandhi Sans" w:cs="Times New Roman"/>
          <w:color w:val="222222"/>
          <w:sz w:val="24"/>
          <w:szCs w:val="24"/>
        </w:rPr>
      </w:pPr>
      <w:r>
        <w:rPr>
          <w:rFonts w:ascii="Gandhi Sans" w:eastAsia="Times New Roman" w:hAnsi="Gandhi Sans" w:cs="Times New Roman"/>
          <w:color w:val="222222"/>
          <w:sz w:val="24"/>
          <w:szCs w:val="24"/>
        </w:rPr>
        <w:t>The Online theory classes will continue till the situation normalizes.</w:t>
      </w:r>
    </w:p>
    <w:p w:rsidR="005955A0" w:rsidRDefault="005955A0" w:rsidP="00910273">
      <w:pPr>
        <w:shd w:val="clear" w:color="auto" w:fill="FFFFFF"/>
        <w:spacing w:after="0"/>
        <w:jc w:val="both"/>
        <w:rPr>
          <w:rFonts w:ascii="Gandhi Sans" w:eastAsia="Times New Roman" w:hAnsi="Gandhi Sans" w:cs="Times New Roman"/>
          <w:color w:val="222222"/>
          <w:sz w:val="24"/>
          <w:szCs w:val="24"/>
        </w:rPr>
      </w:pPr>
    </w:p>
    <w:p w:rsidR="005955A0" w:rsidRDefault="005955A0" w:rsidP="00910273">
      <w:pPr>
        <w:shd w:val="clear" w:color="auto" w:fill="FFFFFF"/>
        <w:spacing w:after="0"/>
        <w:jc w:val="both"/>
        <w:rPr>
          <w:rFonts w:ascii="Gandhi Sans" w:eastAsia="Times New Roman" w:hAnsi="Gandhi Sans" w:cs="Times New Roman"/>
          <w:color w:val="222222"/>
          <w:sz w:val="24"/>
          <w:szCs w:val="24"/>
        </w:rPr>
      </w:pPr>
      <w:r>
        <w:rPr>
          <w:rFonts w:ascii="Gandhi Sans" w:eastAsia="Times New Roman" w:hAnsi="Gandhi Sans" w:cs="Times New Roman"/>
          <w:color w:val="222222"/>
          <w:sz w:val="24"/>
          <w:szCs w:val="24"/>
        </w:rPr>
        <w:t>All the very best!    Stay Safe.</w:t>
      </w:r>
    </w:p>
    <w:p w:rsidR="005955A0" w:rsidRDefault="005955A0" w:rsidP="00910273">
      <w:pPr>
        <w:shd w:val="clear" w:color="auto" w:fill="FFFFFF"/>
        <w:spacing w:after="0"/>
        <w:jc w:val="both"/>
        <w:rPr>
          <w:rFonts w:ascii="Gandhi Sans" w:eastAsia="Times New Roman" w:hAnsi="Gandhi Sans" w:cs="Times New Roman"/>
          <w:color w:val="222222"/>
          <w:sz w:val="24"/>
          <w:szCs w:val="24"/>
        </w:rPr>
      </w:pPr>
    </w:p>
    <w:p w:rsidR="005955A0" w:rsidRPr="00286341" w:rsidRDefault="00286341" w:rsidP="00910273">
      <w:pPr>
        <w:shd w:val="clear" w:color="auto" w:fill="FFFFFF"/>
        <w:spacing w:after="0"/>
        <w:jc w:val="both"/>
        <w:rPr>
          <w:rFonts w:ascii="Gandhi Sans" w:eastAsia="Times New Roman" w:hAnsi="Gandhi Sans" w:cs="Times New Roman"/>
          <w:b/>
          <w:color w:val="222222"/>
          <w:sz w:val="24"/>
          <w:szCs w:val="24"/>
        </w:rPr>
      </w:pPr>
      <w:r w:rsidRPr="00286341">
        <w:rPr>
          <w:rFonts w:ascii="Gandhi Sans" w:eastAsia="Times New Roman" w:hAnsi="Gandhi Sans" w:cs="Times New Roman"/>
          <w:b/>
          <w:color w:val="222222"/>
          <w:sz w:val="24"/>
          <w:szCs w:val="24"/>
        </w:rPr>
        <w:t xml:space="preserve">      </w:t>
      </w:r>
      <w:proofErr w:type="gramStart"/>
      <w:r w:rsidRPr="00286341">
        <w:rPr>
          <w:rFonts w:ascii="Gandhi Sans" w:eastAsia="Times New Roman" w:hAnsi="Gandhi Sans" w:cs="Times New Roman"/>
          <w:b/>
          <w:color w:val="222222"/>
          <w:sz w:val="24"/>
          <w:szCs w:val="24"/>
        </w:rPr>
        <w:t>s/d</w:t>
      </w:r>
      <w:proofErr w:type="gramEnd"/>
    </w:p>
    <w:p w:rsidR="004543D3" w:rsidRDefault="004543D3" w:rsidP="00910273">
      <w:pPr>
        <w:shd w:val="clear" w:color="auto" w:fill="FFFFFF"/>
        <w:spacing w:after="0"/>
        <w:jc w:val="both"/>
        <w:rPr>
          <w:rFonts w:ascii="Gandhi Sans" w:eastAsia="Times New Roman" w:hAnsi="Gandhi Sans" w:cs="Times New Roman"/>
          <w:b/>
          <w:color w:val="222222"/>
          <w:sz w:val="24"/>
          <w:szCs w:val="24"/>
        </w:rPr>
      </w:pPr>
      <w:r w:rsidRPr="004543D3">
        <w:rPr>
          <w:rFonts w:ascii="Gandhi Sans" w:eastAsia="Times New Roman" w:hAnsi="Gandhi Sans" w:cs="Times New Roman"/>
          <w:b/>
          <w:color w:val="222222"/>
          <w:sz w:val="24"/>
          <w:szCs w:val="24"/>
        </w:rPr>
        <w:t>Registrar</w:t>
      </w:r>
    </w:p>
    <w:p w:rsidR="00B93638" w:rsidRPr="004543D3" w:rsidRDefault="00B93638" w:rsidP="00910273">
      <w:pPr>
        <w:shd w:val="clear" w:color="auto" w:fill="FFFFFF"/>
        <w:spacing w:after="0"/>
        <w:jc w:val="both"/>
        <w:rPr>
          <w:rFonts w:ascii="Gandhi Sans" w:eastAsia="Times New Roman" w:hAnsi="Gandhi Sans" w:cs="Times New Roman"/>
          <w:b/>
          <w:color w:val="222222"/>
          <w:sz w:val="24"/>
          <w:szCs w:val="24"/>
        </w:rPr>
      </w:pPr>
      <w:bookmarkStart w:id="0" w:name="_GoBack"/>
      <w:bookmarkEnd w:id="0"/>
    </w:p>
    <w:p w:rsidR="004543D3" w:rsidRDefault="004543D3" w:rsidP="00910273">
      <w:pPr>
        <w:shd w:val="clear" w:color="auto" w:fill="FFFFFF"/>
        <w:spacing w:after="0"/>
        <w:jc w:val="both"/>
        <w:rPr>
          <w:rFonts w:ascii="Gandhi Sans" w:eastAsia="Times New Roman" w:hAnsi="Gandhi Sans" w:cs="Times New Roman"/>
          <w:color w:val="222222"/>
          <w:sz w:val="24"/>
          <w:szCs w:val="24"/>
        </w:rPr>
      </w:pPr>
      <w:r>
        <w:rPr>
          <w:rFonts w:ascii="Gandhi Sans" w:eastAsia="Times New Roman" w:hAnsi="Gandhi Sans" w:cs="Times New Roman"/>
          <w:color w:val="222222"/>
          <w:sz w:val="24"/>
          <w:szCs w:val="24"/>
        </w:rPr>
        <w:t xml:space="preserve"> Copy to: The Dean – MGMCRI, The Dean – SSSMCRI with a request to inform the  </w:t>
      </w:r>
    </w:p>
    <w:p w:rsidR="00B93638" w:rsidRDefault="004543D3" w:rsidP="00910273">
      <w:pPr>
        <w:shd w:val="clear" w:color="auto" w:fill="FFFFFF"/>
        <w:spacing w:after="0"/>
        <w:jc w:val="both"/>
        <w:rPr>
          <w:rFonts w:ascii="Gandhi Sans" w:eastAsia="Times New Roman" w:hAnsi="Gandhi Sans" w:cs="Times New Roman"/>
          <w:color w:val="222222"/>
          <w:sz w:val="24"/>
          <w:szCs w:val="24"/>
        </w:rPr>
      </w:pPr>
      <w:r>
        <w:rPr>
          <w:rFonts w:ascii="Gandhi Sans" w:eastAsia="Times New Roman" w:hAnsi="Gandhi Sans" w:cs="Times New Roman"/>
          <w:color w:val="222222"/>
          <w:sz w:val="24"/>
          <w:szCs w:val="24"/>
        </w:rPr>
        <w:t xml:space="preserve">                 </w:t>
      </w:r>
      <w:proofErr w:type="gramStart"/>
      <w:r w:rsidR="00B93638">
        <w:rPr>
          <w:rFonts w:ascii="Gandhi Sans" w:eastAsia="Times New Roman" w:hAnsi="Gandhi Sans" w:cs="Times New Roman"/>
          <w:color w:val="222222"/>
          <w:sz w:val="24"/>
          <w:szCs w:val="24"/>
        </w:rPr>
        <w:t>S</w:t>
      </w:r>
      <w:r>
        <w:rPr>
          <w:rFonts w:ascii="Gandhi Sans" w:eastAsia="Times New Roman" w:hAnsi="Gandhi Sans" w:cs="Times New Roman"/>
          <w:color w:val="222222"/>
          <w:sz w:val="24"/>
          <w:szCs w:val="24"/>
        </w:rPr>
        <w:t>tudents</w:t>
      </w:r>
      <w:r w:rsidR="00B93638">
        <w:rPr>
          <w:rFonts w:ascii="Gandhi Sans" w:eastAsia="Times New Roman" w:hAnsi="Gandhi Sans" w:cs="Times New Roman"/>
          <w:color w:val="222222"/>
          <w:sz w:val="24"/>
          <w:szCs w:val="24"/>
        </w:rPr>
        <w:t xml:space="preserve"> of the respective batches</w:t>
      </w:r>
      <w:r>
        <w:rPr>
          <w:rFonts w:ascii="Gandhi Sans" w:eastAsia="Times New Roman" w:hAnsi="Gandhi Sans" w:cs="Times New Roman"/>
          <w:color w:val="222222"/>
          <w:sz w:val="24"/>
          <w:szCs w:val="24"/>
        </w:rPr>
        <w:t>.</w:t>
      </w:r>
      <w:proofErr w:type="gramEnd"/>
      <w:r w:rsidR="00D64ADA">
        <w:rPr>
          <w:rFonts w:ascii="Gandhi Sans" w:eastAsia="Times New Roman" w:hAnsi="Gandhi Sans" w:cs="Times New Roman"/>
          <w:color w:val="222222"/>
          <w:sz w:val="24"/>
          <w:szCs w:val="24"/>
        </w:rPr>
        <w:t xml:space="preserve"> Deans are requested to make all the </w:t>
      </w:r>
    </w:p>
    <w:p w:rsidR="00234075" w:rsidRDefault="00B93638" w:rsidP="00910273">
      <w:pPr>
        <w:shd w:val="clear" w:color="auto" w:fill="FFFFFF"/>
        <w:spacing w:after="0"/>
        <w:jc w:val="both"/>
        <w:rPr>
          <w:rFonts w:ascii="Gandhi Sans" w:eastAsia="Times New Roman" w:hAnsi="Gandhi Sans" w:cs="Times New Roman"/>
          <w:color w:val="222222"/>
          <w:sz w:val="24"/>
          <w:szCs w:val="24"/>
        </w:rPr>
      </w:pPr>
      <w:r>
        <w:rPr>
          <w:rFonts w:ascii="Gandhi Sans" w:eastAsia="Times New Roman" w:hAnsi="Gandhi Sans" w:cs="Times New Roman"/>
          <w:color w:val="222222"/>
          <w:sz w:val="24"/>
          <w:szCs w:val="24"/>
        </w:rPr>
        <w:t xml:space="preserve">                 </w:t>
      </w:r>
      <w:proofErr w:type="gramStart"/>
      <w:r w:rsidR="00D64ADA">
        <w:rPr>
          <w:rFonts w:ascii="Gandhi Sans" w:eastAsia="Times New Roman" w:hAnsi="Gandhi Sans" w:cs="Times New Roman"/>
          <w:color w:val="222222"/>
          <w:sz w:val="24"/>
          <w:szCs w:val="24"/>
        </w:rPr>
        <w:t>arrangements</w:t>
      </w:r>
      <w:proofErr w:type="gramEnd"/>
      <w:r w:rsidR="00D64ADA">
        <w:rPr>
          <w:rFonts w:ascii="Gandhi Sans" w:eastAsia="Times New Roman" w:hAnsi="Gandhi Sans" w:cs="Times New Roman"/>
          <w:color w:val="222222"/>
          <w:sz w:val="24"/>
          <w:szCs w:val="24"/>
        </w:rPr>
        <w:t xml:space="preserve"> for receiving the students.</w:t>
      </w:r>
    </w:p>
    <w:p w:rsidR="00D64ADA" w:rsidRDefault="00D64ADA" w:rsidP="00910273">
      <w:pPr>
        <w:shd w:val="clear" w:color="auto" w:fill="FFFFFF"/>
        <w:spacing w:after="0"/>
        <w:jc w:val="both"/>
        <w:rPr>
          <w:rFonts w:ascii="Gandhi Sans" w:eastAsia="Times New Roman" w:hAnsi="Gandhi Sans" w:cs="Times New Roman"/>
          <w:color w:val="222222"/>
          <w:sz w:val="24"/>
          <w:szCs w:val="24"/>
        </w:rPr>
      </w:pPr>
    </w:p>
    <w:p w:rsidR="004543D3" w:rsidRDefault="004543D3" w:rsidP="00910273">
      <w:pPr>
        <w:shd w:val="clear" w:color="auto" w:fill="FFFFFF"/>
        <w:spacing w:after="0"/>
        <w:jc w:val="both"/>
        <w:rPr>
          <w:rFonts w:ascii="Gandhi Sans" w:eastAsia="Times New Roman" w:hAnsi="Gandhi Sans" w:cs="Times New Roman"/>
          <w:color w:val="222222"/>
          <w:sz w:val="24"/>
          <w:szCs w:val="24"/>
        </w:rPr>
      </w:pPr>
      <w:r>
        <w:rPr>
          <w:rFonts w:ascii="Gandhi Sans" w:eastAsia="Times New Roman" w:hAnsi="Gandhi Sans" w:cs="Times New Roman"/>
          <w:color w:val="222222"/>
          <w:sz w:val="24"/>
          <w:szCs w:val="24"/>
        </w:rPr>
        <w:t xml:space="preserve">                 Medical Superintendent – MGMCRI, Medical Superintendent – SSSMCRI</w:t>
      </w:r>
    </w:p>
    <w:p w:rsidR="00D64ADA" w:rsidRDefault="00D64ADA" w:rsidP="00910273">
      <w:pPr>
        <w:shd w:val="clear" w:color="auto" w:fill="FFFFFF"/>
        <w:spacing w:after="0"/>
        <w:jc w:val="both"/>
        <w:rPr>
          <w:rFonts w:ascii="Gandhi Sans" w:eastAsia="Times New Roman" w:hAnsi="Gandhi Sans" w:cs="Times New Roman"/>
          <w:color w:val="222222"/>
          <w:sz w:val="24"/>
          <w:szCs w:val="24"/>
        </w:rPr>
      </w:pPr>
      <w:r>
        <w:rPr>
          <w:rFonts w:ascii="Gandhi Sans" w:eastAsia="Times New Roman" w:hAnsi="Gandhi Sans" w:cs="Times New Roman"/>
          <w:color w:val="222222"/>
          <w:sz w:val="24"/>
          <w:szCs w:val="24"/>
        </w:rPr>
        <w:t xml:space="preserve">                 Controller of Examinations, SBV</w:t>
      </w:r>
    </w:p>
    <w:p w:rsidR="00D64ADA" w:rsidRDefault="00D64ADA" w:rsidP="00910273">
      <w:pPr>
        <w:shd w:val="clear" w:color="auto" w:fill="FFFFFF"/>
        <w:spacing w:after="0"/>
        <w:jc w:val="both"/>
        <w:rPr>
          <w:rFonts w:ascii="Gandhi Sans" w:eastAsia="Times New Roman" w:hAnsi="Gandhi Sans" w:cs="Times New Roman"/>
          <w:color w:val="222222"/>
          <w:sz w:val="24"/>
          <w:szCs w:val="24"/>
        </w:rPr>
      </w:pPr>
      <w:r>
        <w:rPr>
          <w:rFonts w:ascii="Gandhi Sans" w:eastAsia="Times New Roman" w:hAnsi="Gandhi Sans" w:cs="Times New Roman"/>
          <w:color w:val="222222"/>
          <w:sz w:val="24"/>
          <w:szCs w:val="24"/>
        </w:rPr>
        <w:t xml:space="preserve">                 General Manager (Admin), SBV</w:t>
      </w:r>
    </w:p>
    <w:p w:rsidR="00D64ADA" w:rsidRDefault="00D64ADA" w:rsidP="00910273">
      <w:pPr>
        <w:shd w:val="clear" w:color="auto" w:fill="FFFFFF"/>
        <w:spacing w:after="0"/>
        <w:jc w:val="both"/>
        <w:rPr>
          <w:rFonts w:ascii="Gandhi Sans" w:eastAsia="Times New Roman" w:hAnsi="Gandhi Sans" w:cs="Times New Roman"/>
          <w:color w:val="222222"/>
          <w:sz w:val="24"/>
          <w:szCs w:val="24"/>
        </w:rPr>
      </w:pPr>
    </w:p>
    <w:p w:rsidR="00D64ADA" w:rsidRDefault="00D64ADA" w:rsidP="00910273">
      <w:pPr>
        <w:shd w:val="clear" w:color="auto" w:fill="FFFFFF"/>
        <w:spacing w:after="0"/>
        <w:jc w:val="both"/>
        <w:rPr>
          <w:rFonts w:ascii="Gandhi Sans" w:eastAsia="Times New Roman" w:hAnsi="Gandhi Sans" w:cs="Times New Roman"/>
          <w:color w:val="222222"/>
          <w:sz w:val="24"/>
          <w:szCs w:val="24"/>
        </w:rPr>
      </w:pPr>
      <w:r>
        <w:rPr>
          <w:rFonts w:ascii="Gandhi Sans" w:eastAsia="Times New Roman" w:hAnsi="Gandhi Sans" w:cs="Times New Roman"/>
          <w:color w:val="222222"/>
          <w:sz w:val="24"/>
          <w:szCs w:val="24"/>
        </w:rPr>
        <w:t>Copy submitted to: The Vice Chancellor for kind information.</w:t>
      </w:r>
    </w:p>
    <w:p w:rsidR="004543D3" w:rsidRPr="00EF1739" w:rsidRDefault="004543D3" w:rsidP="00910273">
      <w:pPr>
        <w:shd w:val="clear" w:color="auto" w:fill="FFFFFF"/>
        <w:spacing w:after="0"/>
        <w:jc w:val="both"/>
        <w:rPr>
          <w:rFonts w:ascii="Gandhi Sans" w:eastAsia="Times New Roman" w:hAnsi="Gandhi Sans" w:cs="Times New Roman"/>
          <w:color w:val="222222"/>
          <w:sz w:val="24"/>
          <w:szCs w:val="24"/>
        </w:rPr>
      </w:pPr>
      <w:r>
        <w:rPr>
          <w:rFonts w:ascii="Gandhi Sans" w:eastAsia="Times New Roman" w:hAnsi="Gandhi Sans" w:cs="Times New Roman"/>
          <w:color w:val="222222"/>
          <w:sz w:val="24"/>
          <w:szCs w:val="24"/>
        </w:rPr>
        <w:t xml:space="preserve">                 </w:t>
      </w:r>
    </w:p>
    <w:p w:rsidR="002D6262" w:rsidRPr="00002B0D" w:rsidRDefault="002D6262" w:rsidP="001C48B1">
      <w:pPr>
        <w:pStyle w:val="ListParagraph"/>
        <w:ind w:left="1440"/>
        <w:jc w:val="both"/>
        <w:rPr>
          <w:rFonts w:ascii="Gandhi Sans" w:hAnsi="Gandhi Sans"/>
          <w:sz w:val="24"/>
          <w:szCs w:val="24"/>
        </w:rPr>
      </w:pPr>
    </w:p>
    <w:sectPr w:rsidR="002D6262" w:rsidRPr="00002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ndhi Sans">
    <w:altName w:val="Times New Roman"/>
    <w:panose1 w:val="00000000000000000000"/>
    <w:charset w:val="00"/>
    <w:family w:val="modern"/>
    <w:notTrueType/>
    <w:pitch w:val="variable"/>
    <w:sig w:usb0="800000AF" w:usb1="5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04EA"/>
    <w:multiLevelType w:val="hybridMultilevel"/>
    <w:tmpl w:val="534CD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793262"/>
    <w:multiLevelType w:val="hybridMultilevel"/>
    <w:tmpl w:val="9BCED654"/>
    <w:lvl w:ilvl="0" w:tplc="CE0E81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CE"/>
    <w:rsid w:val="00002B0D"/>
    <w:rsid w:val="00034A75"/>
    <w:rsid w:val="00036CE1"/>
    <w:rsid w:val="0009148E"/>
    <w:rsid w:val="001717BB"/>
    <w:rsid w:val="00196A39"/>
    <w:rsid w:val="001B099B"/>
    <w:rsid w:val="001C48B1"/>
    <w:rsid w:val="001E75B7"/>
    <w:rsid w:val="0021264F"/>
    <w:rsid w:val="00234075"/>
    <w:rsid w:val="00286341"/>
    <w:rsid w:val="002D6262"/>
    <w:rsid w:val="00304209"/>
    <w:rsid w:val="00310845"/>
    <w:rsid w:val="003523C7"/>
    <w:rsid w:val="00355A20"/>
    <w:rsid w:val="003937AA"/>
    <w:rsid w:val="003F0E04"/>
    <w:rsid w:val="004270E5"/>
    <w:rsid w:val="004543D3"/>
    <w:rsid w:val="00471B74"/>
    <w:rsid w:val="00476E87"/>
    <w:rsid w:val="00497DC5"/>
    <w:rsid w:val="004F7295"/>
    <w:rsid w:val="00526B87"/>
    <w:rsid w:val="0053049E"/>
    <w:rsid w:val="00536748"/>
    <w:rsid w:val="0057696D"/>
    <w:rsid w:val="005955A0"/>
    <w:rsid w:val="0069368E"/>
    <w:rsid w:val="006E7AC3"/>
    <w:rsid w:val="00723B85"/>
    <w:rsid w:val="0076181F"/>
    <w:rsid w:val="00783F2A"/>
    <w:rsid w:val="007F6658"/>
    <w:rsid w:val="0084760E"/>
    <w:rsid w:val="008478A7"/>
    <w:rsid w:val="00907226"/>
    <w:rsid w:val="00910273"/>
    <w:rsid w:val="00925D95"/>
    <w:rsid w:val="009358AC"/>
    <w:rsid w:val="00983C42"/>
    <w:rsid w:val="009920D8"/>
    <w:rsid w:val="009D4943"/>
    <w:rsid w:val="00A0551F"/>
    <w:rsid w:val="00A06DB9"/>
    <w:rsid w:val="00A52290"/>
    <w:rsid w:val="00A7324A"/>
    <w:rsid w:val="00AA1D14"/>
    <w:rsid w:val="00AA6407"/>
    <w:rsid w:val="00AB1ADE"/>
    <w:rsid w:val="00B93638"/>
    <w:rsid w:val="00BD31B4"/>
    <w:rsid w:val="00C328BE"/>
    <w:rsid w:val="00CF49A3"/>
    <w:rsid w:val="00CF6696"/>
    <w:rsid w:val="00CF75DD"/>
    <w:rsid w:val="00D64ADA"/>
    <w:rsid w:val="00E20246"/>
    <w:rsid w:val="00E50A15"/>
    <w:rsid w:val="00EE0967"/>
    <w:rsid w:val="00EF1739"/>
    <w:rsid w:val="00FE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0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6</cp:revision>
  <cp:lastPrinted>2020-10-23T06:22:00Z</cp:lastPrinted>
  <dcterms:created xsi:type="dcterms:W3CDTF">2020-10-22T10:14:00Z</dcterms:created>
  <dcterms:modified xsi:type="dcterms:W3CDTF">2020-10-27T06:45:00Z</dcterms:modified>
</cp:coreProperties>
</file>